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72"/>
          <w:szCs w:val="72"/>
        </w:rPr>
      </w:pPr>
      <w:r w:rsidDel="00000000" w:rsidR="00000000" w:rsidRPr="00000000">
        <w:rPr>
          <w:rFonts w:ascii="Times New Roman" w:cs="Times New Roman" w:eastAsia="Times New Roman" w:hAnsi="Times New Roman"/>
          <w:b w:val="1"/>
          <w:sz w:val="72"/>
          <w:szCs w:val="72"/>
        </w:rPr>
        <w:drawing>
          <wp:inline distB="0" distT="0" distL="0" distR="0">
            <wp:extent cx="5760720" cy="2178050"/>
            <wp:effectExtent b="0" l="0" r="0" t="0"/>
            <wp:docPr descr="Et bilde som inneholder innendørs, pattedyr&#10;&#10;Automatisk generert beskrivelse" id="5" name="image3.jpg"/>
            <a:graphic>
              <a:graphicData uri="http://schemas.openxmlformats.org/drawingml/2006/picture">
                <pic:pic>
                  <pic:nvPicPr>
                    <pic:cNvPr descr="Et bilde som inneholder innendørs, pattedyr&#10;&#10;Automatisk generert beskrivelse" id="0" name="image3.jpg"/>
                    <pic:cNvPicPr preferRelativeResize="0"/>
                  </pic:nvPicPr>
                  <pic:blipFill>
                    <a:blip r:embed="rId6"/>
                    <a:srcRect b="0" l="0" r="0" t="0"/>
                    <a:stretch>
                      <a:fillRect/>
                    </a:stretch>
                  </pic:blipFill>
                  <pic:spPr>
                    <a:xfrm>
                      <a:off x="0" y="0"/>
                      <a:ext cx="5760720" cy="2178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72"/>
          <w:szCs w:val="7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800080"/>
          <w:sz w:val="48"/>
          <w:szCs w:val="48"/>
        </w:rPr>
      </w:pPr>
      <w:r w:rsidDel="00000000" w:rsidR="00000000" w:rsidRPr="00000000">
        <w:rPr>
          <w:rFonts w:ascii="Times New Roman" w:cs="Times New Roman" w:eastAsia="Times New Roman" w:hAnsi="Times New Roman"/>
          <w:b w:val="1"/>
          <w:color w:val="800080"/>
          <w:sz w:val="48"/>
          <w:szCs w:val="48"/>
          <w:rtl w:val="0"/>
        </w:rPr>
        <w:t xml:space="preserve">Årsplan</w:t>
      </w:r>
    </w:p>
    <w:p w:rsidR="00000000" w:rsidDel="00000000" w:rsidP="00000000" w:rsidRDefault="00000000" w:rsidRPr="00000000" w14:paraId="00000004">
      <w:pPr>
        <w:jc w:val="center"/>
        <w:rPr>
          <w:rFonts w:ascii="Times New Roman" w:cs="Times New Roman" w:eastAsia="Times New Roman" w:hAnsi="Times New Roman"/>
          <w:b w:val="1"/>
          <w:color w:val="800080"/>
          <w:sz w:val="48"/>
          <w:szCs w:val="48"/>
        </w:rPr>
      </w:pPr>
      <w:r w:rsidDel="00000000" w:rsidR="00000000" w:rsidRPr="00000000">
        <w:rPr>
          <w:rFonts w:ascii="Times New Roman" w:cs="Times New Roman" w:eastAsia="Times New Roman" w:hAnsi="Times New Roman"/>
          <w:b w:val="1"/>
          <w:color w:val="800080"/>
          <w:sz w:val="48"/>
          <w:szCs w:val="48"/>
          <w:rtl w:val="0"/>
        </w:rPr>
        <w:t xml:space="preserve">Åpen barnehage Kristiansand</w:t>
      </w:r>
    </w:p>
    <w:p w:rsidR="00000000" w:rsidDel="00000000" w:rsidP="00000000" w:rsidRDefault="00000000" w:rsidRPr="00000000" w14:paraId="00000005">
      <w:pPr>
        <w:jc w:val="center"/>
        <w:rPr>
          <w:rFonts w:ascii="Times New Roman" w:cs="Times New Roman" w:eastAsia="Times New Roman" w:hAnsi="Times New Roman"/>
          <w:b w:val="1"/>
          <w:color w:val="800080"/>
          <w:sz w:val="72"/>
          <w:szCs w:val="72"/>
        </w:rPr>
      </w:pPr>
      <w:r w:rsidDel="00000000" w:rsidR="00000000" w:rsidRPr="00000000">
        <w:rPr>
          <w:rFonts w:ascii="Times New Roman" w:cs="Times New Roman" w:eastAsia="Times New Roman" w:hAnsi="Times New Roman"/>
          <w:b w:val="1"/>
          <w:color w:val="800080"/>
          <w:sz w:val="72"/>
          <w:szCs w:val="72"/>
          <w:rtl w:val="0"/>
        </w:rPr>
        <w:t xml:space="preserve">2023-26</w:t>
      </w:r>
    </w:p>
    <w:p w:rsidR="00000000" w:rsidDel="00000000" w:rsidP="00000000" w:rsidRDefault="00000000" w:rsidRPr="00000000" w14:paraId="00000006">
      <w:pPr>
        <w:jc w:val="center"/>
        <w:rPr>
          <w:rFonts w:ascii="Times New Roman" w:cs="Times New Roman" w:eastAsia="Times New Roman" w:hAnsi="Times New Roman"/>
          <w:b w:val="1"/>
          <w:color w:val="800080"/>
          <w:sz w:val="32"/>
          <w:szCs w:val="32"/>
        </w:rPr>
      </w:pPr>
      <w:r w:rsidDel="00000000" w:rsidR="00000000" w:rsidRPr="00000000">
        <w:rPr>
          <w:rFonts w:ascii="Times New Roman" w:cs="Times New Roman" w:eastAsia="Times New Roman" w:hAnsi="Times New Roman"/>
          <w:b w:val="1"/>
          <w:color w:val="800080"/>
          <w:sz w:val="32"/>
          <w:szCs w:val="32"/>
          <w:rtl w:val="0"/>
        </w:rPr>
        <w:t xml:space="preserve">Alle barn skal oppleve at de er inkludert i felleskapet </w:t>
      </w:r>
    </w:p>
    <w:p w:rsidR="00000000" w:rsidDel="00000000" w:rsidP="00000000" w:rsidRDefault="00000000" w:rsidRPr="00000000" w14:paraId="00000007">
      <w:pPr>
        <w:rPr>
          <w:rFonts w:ascii="Times New Roman" w:cs="Times New Roman" w:eastAsia="Times New Roman" w:hAnsi="Times New Roman"/>
          <w:color w:val="800080"/>
          <w:sz w:val="24"/>
          <w:szCs w:val="24"/>
        </w:rPr>
      </w:pPr>
      <w:r w:rsidDel="00000000" w:rsidR="00000000" w:rsidRPr="00000000">
        <w:rPr>
          <w:rFonts w:ascii="Times New Roman" w:cs="Times New Roman" w:eastAsia="Times New Roman" w:hAnsi="Times New Roman"/>
          <w:b w:val="1"/>
          <w:color w:val="800080"/>
          <w:rtl w:val="0"/>
        </w:rPr>
        <w:br w:type="textWrapping"/>
      </w:r>
      <w:r w:rsidDel="00000000" w:rsidR="00000000" w:rsidRPr="00000000">
        <w:rPr>
          <w:rtl w:val="0"/>
        </w:rPr>
      </w:r>
    </w:p>
    <w:p w:rsidR="00000000" w:rsidDel="00000000" w:rsidP="00000000" w:rsidRDefault="00000000" w:rsidRPr="00000000" w14:paraId="00000008">
      <w:pPr>
        <w:tabs>
          <w:tab w:val="left" w:leader="none" w:pos="1052"/>
          <w:tab w:val="center" w:leader="none" w:pos="3918"/>
        </w:tabs>
        <w:jc w:val="center"/>
        <w:rPr>
          <w:rFonts w:ascii="Times New Roman" w:cs="Times New Roman" w:eastAsia="Times New Roman" w:hAnsi="Times New Roman"/>
          <w:color w:val="800080"/>
          <w:sz w:val="22"/>
          <w:szCs w:val="22"/>
        </w:rPr>
      </w:pPr>
      <w:r w:rsidDel="00000000" w:rsidR="00000000" w:rsidRPr="00000000">
        <w:rPr>
          <w:rFonts w:ascii="Times New Roman" w:cs="Times New Roman" w:eastAsia="Times New Roman" w:hAnsi="Times New Roman"/>
          <w:color w:val="800080"/>
          <w:sz w:val="22"/>
          <w:szCs w:val="22"/>
          <w:rtl w:val="0"/>
        </w:rPr>
        <w:t xml:space="preserve">Fastsatt av samarbeidsutvalget</w:t>
      </w:r>
    </w:p>
    <w:p w:rsidR="00000000" w:rsidDel="00000000" w:rsidP="00000000" w:rsidRDefault="00000000" w:rsidRPr="00000000" w14:paraId="00000009">
      <w:pPr>
        <w:tabs>
          <w:tab w:val="left" w:leader="none" w:pos="1052"/>
          <w:tab w:val="center" w:leader="none" w:pos="3918"/>
        </w:tabs>
        <w:jc w:val="center"/>
        <w:rPr>
          <w:rFonts w:ascii="Times New Roman" w:cs="Times New Roman" w:eastAsia="Times New Roman" w:hAnsi="Times New Roman"/>
          <w:color w:val="800080"/>
          <w:sz w:val="22"/>
          <w:szCs w:val="22"/>
        </w:rPr>
      </w:pPr>
      <w:r w:rsidDel="00000000" w:rsidR="00000000" w:rsidRPr="00000000">
        <w:rPr>
          <w:rtl w:val="0"/>
        </w:rPr>
      </w:r>
    </w:p>
    <w:p w:rsidR="00000000" w:rsidDel="00000000" w:rsidP="00000000" w:rsidRDefault="00000000" w:rsidRPr="00000000" w14:paraId="0000000A">
      <w:pPr>
        <w:tabs>
          <w:tab w:val="left" w:leader="none" w:pos="1052"/>
          <w:tab w:val="center" w:leader="none" w:pos="3918"/>
        </w:tabs>
        <w:jc w:val="center"/>
        <w:rPr>
          <w:rFonts w:ascii="Times New Roman" w:cs="Times New Roman" w:eastAsia="Times New Roman" w:hAnsi="Times New Roman"/>
          <w:color w:val="800080"/>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80008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80008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80008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80008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0080"/>
          <w:sz w:val="20"/>
          <w:szCs w:val="20"/>
          <w:u w:val="none"/>
          <w:shd w:fill="auto" w:val="clear"/>
          <w:vertAlign w:val="baseline"/>
          <w:rtl w:val="0"/>
        </w:rPr>
        <w:t xml:space="preserve">Innhold  </w:t>
      </w:r>
    </w:p>
    <w:sdt>
      <w:sdtPr>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Vår barnehage</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0j0zl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Presentasjon av barnehagen</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Ny i barnehagen</w:t>
              <w:tab/>
              <w:t xml:space="preserve">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Overganger innad i barnehagen</w:t>
              <w:tab/>
              <w:t xml:space="preserve">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Overgang barnehage – SFO og skole</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Barnehagens årsplan</w:t>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Felles verdier, retning og fokus  - strategiplan for barn og unge</w:t>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Hovedsatsingsområde</w:t>
              <w:tab/>
              <w:t xml:space="preserve">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Samarbeid</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Foreldresamarbeid</w:t>
              <w:tab/>
              <w:t xml:space="preserve">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Taushetsplikt, opplysningsplikt og politiattest</w:t>
              <w:tab/>
              <w:t xml:space="preserve">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Lek og læring i barnehagen</w:t>
              <w:tab/>
              <w:t xml:space="preserve">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Demokrati og barns medvirkning og deltakelse</w:t>
              <w:tab/>
              <w:t xml:space="preserve">5</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Omsorg og danning</w:t>
              <w:tab/>
              <w:t xml:space="preserve">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2jxsxq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Kommunikasjon og språk</w:t>
              <w:tab/>
              <w:t xml:space="preserve">6</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j2qqm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Mangfold, likestilling og gjensidig respekt</w:t>
              <w:tab/>
              <w:t xml:space="preserve">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Bærekraftig utvikling</w:t>
              <w:tab/>
              <w:t xml:space="preserve">6</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4i7ojhp">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Livsmestring og helse</w:t>
              <w:tab/>
              <w:t xml:space="preserve">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2xcytpi">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Barns rett til et trygt og godt barnehagemiljø</w:t>
              <w:tab/>
              <w:t xml:space="preserve">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ci93xb">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Vurdering og veien videre</w:t>
              <w:tab/>
              <w:t xml:space="preserve">7</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0"/>
        </w:tabs>
        <w:spacing w:after="120" w:before="0" w:line="36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color w:val="366091"/>
        </w:rPr>
      </w:pPr>
      <w:r w:rsidDel="00000000" w:rsidR="00000000" w:rsidRPr="00000000">
        <w:rPr>
          <w:rFonts w:ascii="Times New Roman" w:cs="Times New Roman" w:eastAsia="Times New Roman" w:hAnsi="Times New Roman"/>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line="360" w:lineRule="auto"/>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Vår barnehage</w:t>
      </w:r>
    </w:p>
    <w:p w:rsidR="00000000" w:rsidDel="00000000" w:rsidP="00000000" w:rsidRDefault="00000000" w:rsidRPr="00000000" w14:paraId="0000002D">
      <w:pPr>
        <w:spacing w:line="360"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Åpen barnehage er et dags tilbud for barn i alder 0-6 år sammen med foresatte. Det er ingen påmelding og brukerne kan benytte barnehagen så ofte og lenge de vil innenfor barnehagens åpningstid. Vi har dropp inn system og derfor har ikke oversikt over hvor mange barn som potensielt kan møte opp. Barnehagen består av seks forskjellige avdelinger disse avdelingene ligger i Kristiansand kommunen. Åpne barnehager skiller seg fra andre barnehagedriftsformer ved at barna ikke har tildelt faste plaser som i ordinære barnehager, men vi har likevel mange barn og foreldre som benytter tilbudet hver uke. Det er en møteplass der barn og voksne kan bli kjent med hverandre og danne sosiale relasjoner. Det er alltid en pedagogisk leder og assistenten til stede på hver av avdelingene (lokasjoner).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Åpen barnehage drives etter Barnehageloven og Rammeplan for barnehagen.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rsidR="00000000" w:rsidDel="00000000" w:rsidP="00000000" w:rsidRDefault="00000000" w:rsidRPr="00000000" w14:paraId="00000030">
      <w:pPr>
        <w:shd w:fill="ffffff" w:val="clea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Barnehagen skal jobbe mot å fremme sosialt samspill og inkludering. Vi ansatte skal legge til rette for at barna kan knytte seg til foresatte, personalet og til de andre barna. Samt skape et inkluderende og trygt miljø der alle våre barn og foresatte føler seg trygge, velkomne og respektert og ikke minst får den hjelp og støtte de har behov for.</w:t>
      </w:r>
      <w:r w:rsidDel="00000000" w:rsidR="00000000" w:rsidRPr="00000000">
        <w:rPr>
          <w:rFonts w:ascii="Times New Roman" w:cs="Times New Roman" w:eastAsia="Times New Roman" w:hAnsi="Times New Roman"/>
          <w:color w:val="000000"/>
          <w:rtl w:val="0"/>
        </w:rPr>
        <w:t xml:space="preserve"> Samt sørge for at både foreldre, ansatte og barn får omsorgsfulle relasjoner som er grunnlag for trivsel mestring og gleder. For at barn og foreldre skal benytte tilbudet vårt må vi som ansatte sørge får at alle barn og foreldre som er til stede kan knytte seg til personalet (oss) og til hverandre.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Style w:val="Heading3"/>
        <w:spacing w:line="360" w:lineRule="auto"/>
        <w:rPr>
          <w:rFonts w:ascii="Times New Roman" w:cs="Times New Roman" w:eastAsia="Times New Roman" w:hAnsi="Times New Roman"/>
          <w:sz w:val="20"/>
          <w:szCs w:val="20"/>
        </w:rPr>
      </w:pPr>
      <w:bookmarkStart w:colFirst="0" w:colLast="0" w:name="_30j0zll" w:id="1"/>
      <w:bookmarkEnd w:id="1"/>
      <w:r w:rsidDel="00000000" w:rsidR="00000000" w:rsidRPr="00000000">
        <w:rPr>
          <w:rFonts w:ascii="Times New Roman" w:cs="Times New Roman" w:eastAsia="Times New Roman" w:hAnsi="Times New Roman"/>
          <w:sz w:val="20"/>
          <w:szCs w:val="20"/>
          <w:rtl w:val="0"/>
        </w:rPr>
        <w:t xml:space="preserve">Presentasjon av barnehagen</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Åpne Barnehager AS ble startet i 2005 av Elisabeth Steinsland. Per i dag er det seks avdelinger (lokasjoner) som befinner seg rund i Kristiansand kommunen og vi har fire ansatte til sammen.</w:t>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Åpne barnehager er en virksomhet som er et privateid aksjeselskap som mottar kommunal driftstøtte.</w:t>
      </w:r>
    </w:p>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Gjennomsnittlig oppmøte pr. gang,  antall barn danner grunnlag for støtten.</w:t>
      </w:r>
    </w:p>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Åpningstid fra 09:00 – 15:00.  Vi følger skole ferier og fridager (skoleruta for Kristiansand kommune). </w:t>
      </w:r>
    </w:p>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Dagen i barnehagen begynner med formingsaktiviteter, hvor vi har ulike temaer hver uke eller fri lek for de minste.</w:t>
      </w:r>
    </w:p>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Samlingsstunden starter kl.10:30. Den består av ulike sanger, rim og regler, og avsluttes med dans.  </w:t>
      </w: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Nytt av barnehageåret er også nye ansatte. Vi har fått assistent på hver avdeling (lokasjon), og en pedagogisk leder på 20 % i en av avdeling. </w:t>
      </w:r>
    </w:p>
    <w:p w:rsidR="00000000" w:rsidDel="00000000" w:rsidP="00000000" w:rsidRDefault="00000000" w:rsidRPr="00000000" w14:paraId="0000003B">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Styrer og pedagogisk leder Valeriya Leshchuk             </w:t>
      </w:r>
      <w:hyperlink r:id="rId7">
        <w:r w:rsidDel="00000000" w:rsidR="00000000" w:rsidRPr="00000000">
          <w:rPr>
            <w:rFonts w:ascii="Times New Roman" w:cs="Times New Roman" w:eastAsia="Times New Roman" w:hAnsi="Times New Roman"/>
            <w:color w:val="0000ff"/>
            <w:u w:val="single"/>
            <w:rtl w:val="0"/>
          </w:rPr>
          <w:t xml:space="preserve">leru96@live.com</w:t>
        </w:r>
      </w:hyperlink>
      <w:r w:rsidDel="00000000" w:rsidR="00000000" w:rsidRPr="00000000">
        <w:rPr>
          <w:rFonts w:ascii="Times New Roman" w:cs="Times New Roman" w:eastAsia="Times New Roman" w:hAnsi="Times New Roman"/>
          <w:rtl w:val="0"/>
        </w:rPr>
        <w:t xml:space="preserve"> </w:t>
        <w:tab/>
        <w:tab/>
        <w:t xml:space="preserve">               46 57 00 13</w:t>
      </w:r>
    </w:p>
    <w:p w:rsidR="00000000" w:rsidDel="00000000" w:rsidP="00000000" w:rsidRDefault="00000000" w:rsidRPr="00000000" w14:paraId="00000040">
      <w:pPr>
        <w:tabs>
          <w:tab w:val="left" w:leader="none" w:pos="7878"/>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Styrer og pedagogisk leder Camilla Bernander    </w:t>
      </w:r>
      <w:hyperlink r:id="rId8">
        <w:r w:rsidDel="00000000" w:rsidR="00000000" w:rsidRPr="00000000">
          <w:rPr>
            <w:rFonts w:ascii="Times New Roman" w:cs="Times New Roman" w:eastAsia="Times New Roman" w:hAnsi="Times New Roman"/>
            <w:color w:val="0000ff"/>
            <w:u w:val="single"/>
            <w:rtl w:val="0"/>
          </w:rPr>
          <w:t xml:space="preserve">camillabernander@outlok.com</w:t>
        </w:r>
      </w:hyperlink>
      <w:r w:rsidDel="00000000" w:rsidR="00000000" w:rsidRPr="00000000">
        <w:rPr>
          <w:rFonts w:ascii="Times New Roman" w:cs="Times New Roman" w:eastAsia="Times New Roman" w:hAnsi="Times New Roman"/>
          <w:rtl w:val="0"/>
        </w:rPr>
        <w:t xml:space="preserve"> </w:t>
        <w:tab/>
        <w:t xml:space="preserve">91 33 17 32</w:t>
      </w:r>
    </w:p>
    <w:p w:rsidR="00000000" w:rsidDel="00000000" w:rsidP="00000000" w:rsidRDefault="00000000" w:rsidRPr="00000000" w14:paraId="00000041">
      <w:pPr>
        <w:spacing w:line="360" w:lineRule="auto"/>
        <w:rPr/>
      </w:pPr>
      <w:r w:rsidDel="00000000" w:rsidR="00000000" w:rsidRPr="00000000">
        <w:rPr>
          <w:rFonts w:ascii="Times New Roman" w:cs="Times New Roman" w:eastAsia="Times New Roman" w:hAnsi="Times New Roman"/>
          <w:rtl w:val="0"/>
        </w:rPr>
        <w:t xml:space="preserve">Assistent Larysa Pylypenko</w:t>
      </w:r>
      <w:r w:rsidDel="00000000" w:rsidR="00000000" w:rsidRPr="00000000">
        <w:rPr>
          <w:rtl w:val="0"/>
        </w:rPr>
        <w:t xml:space="preserve">                              </w:t>
      </w:r>
      <w:hyperlink r:id="rId9">
        <w:r w:rsidDel="00000000" w:rsidR="00000000" w:rsidRPr="00000000">
          <w:rPr>
            <w:color w:val="0000ff"/>
            <w:u w:val="single"/>
            <w:rtl w:val="0"/>
          </w:rPr>
          <w:t xml:space="preserve">pilipenkolarisa50@gmail.com</w:t>
        </w:r>
      </w:hyperlink>
      <w:r w:rsidDel="00000000" w:rsidR="00000000" w:rsidRPr="00000000">
        <w:rPr>
          <w:rFonts w:ascii="Times New Roman" w:cs="Times New Roman" w:eastAsia="Times New Roman" w:hAnsi="Times New Roman"/>
          <w:rtl w:val="0"/>
        </w:rPr>
        <w:t xml:space="preserve">                                  91 35 75 71</w:t>
      </w: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Administrerende leder Robert Trondsen</w:t>
        <w:tab/>
        <w:tab/>
      </w:r>
      <w:hyperlink r:id="rId10">
        <w:r w:rsidDel="00000000" w:rsidR="00000000" w:rsidRPr="00000000">
          <w:rPr>
            <w:rFonts w:ascii="Times New Roman" w:cs="Times New Roman" w:eastAsia="Times New Roman" w:hAnsi="Times New Roman"/>
            <w:color w:val="0000ff"/>
            <w:u w:val="single"/>
            <w:rtl w:val="0"/>
          </w:rPr>
          <w:t xml:space="preserve">rtrondsen@gmail.com</w:t>
        </w:r>
      </w:hyperlink>
      <w:r w:rsidDel="00000000" w:rsidR="00000000" w:rsidRPr="00000000">
        <w:rPr>
          <w:rFonts w:ascii="Times New Roman" w:cs="Times New Roman" w:eastAsia="Times New Roman" w:hAnsi="Times New Roman"/>
          <w:rtl w:val="0"/>
        </w:rPr>
        <w:tab/>
        <w:tab/>
        <w:t xml:space="preserve">               95 02 63 58</w:t>
      </w:r>
    </w:p>
    <w:p w:rsidR="00000000" w:rsidDel="00000000" w:rsidP="00000000" w:rsidRDefault="00000000" w:rsidRPr="00000000" w14:paraId="00000043">
      <w:pPr>
        <w:spacing w:line="36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4429760</wp:posOffset>
            </wp:positionH>
            <wp:positionV relativeFrom="paragraph">
              <wp:posOffset>351790</wp:posOffset>
            </wp:positionV>
            <wp:extent cx="1163320" cy="1678305"/>
            <wp:effectExtent b="0" l="0" r="0" t="0"/>
            <wp:wrapSquare wrapText="bothSides" distB="0" distT="0" distL="114300" distR="114300"/>
            <wp:docPr descr="Et bilde som inneholder person, sky, Menneskeansikt, himmel&#10;&#10;Automatisk generert beskrivelse" id="2" name="image4.jpg"/>
            <a:graphic>
              <a:graphicData uri="http://schemas.openxmlformats.org/drawingml/2006/picture">
                <pic:pic>
                  <pic:nvPicPr>
                    <pic:cNvPr descr="Et bilde som inneholder person, sky, Menneskeansikt, himmel&#10;&#10;Automatisk generert beskrivelse" id="0" name="image4.jpg"/>
                    <pic:cNvPicPr preferRelativeResize="0"/>
                  </pic:nvPicPr>
                  <pic:blipFill>
                    <a:blip r:embed="rId11"/>
                    <a:srcRect b="0" l="0" r="0" t="0"/>
                    <a:stretch>
                      <a:fillRect/>
                    </a:stretch>
                  </pic:blipFill>
                  <pic:spPr>
                    <a:xfrm>
                      <a:off x="0" y="0"/>
                      <a:ext cx="1163320" cy="1678305"/>
                    </a:xfrm>
                    <a:prstGeom prst="rect"/>
                    <a:ln/>
                  </pic:spPr>
                </pic:pic>
              </a:graphicData>
            </a:graphic>
          </wp:anchor>
        </w:drawing>
      </w:r>
    </w:p>
    <w:p w:rsidR="00000000" w:rsidDel="00000000" w:rsidP="00000000" w:rsidRDefault="00000000" w:rsidRPr="00000000" w14:paraId="00000044">
      <w:pPr>
        <w:spacing w:line="36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2704465</wp:posOffset>
            </wp:positionH>
            <wp:positionV relativeFrom="paragraph">
              <wp:posOffset>53340</wp:posOffset>
            </wp:positionV>
            <wp:extent cx="1286510" cy="1649095"/>
            <wp:effectExtent b="0" l="0" r="0" t="0"/>
            <wp:wrapSquare wrapText="bothSides" distB="0" distT="0" distL="114300" distR="114300"/>
            <wp:docPr descr="Et bilde som inneholder person, innendørs, mann, vegg&#10;&#10;Automatisk generert beskrivelse" id="4" name="image5.jpg"/>
            <a:graphic>
              <a:graphicData uri="http://schemas.openxmlformats.org/drawingml/2006/picture">
                <pic:pic>
                  <pic:nvPicPr>
                    <pic:cNvPr descr="Et bilde som inneholder person, innendørs, mann, vegg&#10;&#10;Automatisk generert beskrivelse" id="0" name="image5.jpg"/>
                    <pic:cNvPicPr preferRelativeResize="0"/>
                  </pic:nvPicPr>
                  <pic:blipFill>
                    <a:blip r:embed="rId12"/>
                    <a:srcRect b="0" l="0" r="0" t="0"/>
                    <a:stretch>
                      <a:fillRect/>
                    </a:stretch>
                  </pic:blipFill>
                  <pic:spPr>
                    <a:xfrm>
                      <a:off x="0" y="0"/>
                      <a:ext cx="1286510" cy="16490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1363980</wp:posOffset>
            </wp:positionH>
            <wp:positionV relativeFrom="paragraph">
              <wp:posOffset>74295</wp:posOffset>
            </wp:positionV>
            <wp:extent cx="1007110" cy="1640205"/>
            <wp:effectExtent b="0" l="0" r="0" t="0"/>
            <wp:wrapSquare wrapText="bothSides" distB="0" distT="0" distL="114300" distR="114300"/>
            <wp:docPr descr="Et bilde som inneholder Menneskeansikt, person, smil, øyebryn&#10;&#10;Automatisk generert beskrivelse" id="1" name="image2.jpg"/>
            <a:graphic>
              <a:graphicData uri="http://schemas.openxmlformats.org/drawingml/2006/picture">
                <pic:pic>
                  <pic:nvPicPr>
                    <pic:cNvPr descr="Et bilde som inneholder Menneskeansikt, person, smil, øyebryn&#10;&#10;Automatisk generert beskrivelse" id="0" name="image2.jpg"/>
                    <pic:cNvPicPr preferRelativeResize="0"/>
                  </pic:nvPicPr>
                  <pic:blipFill>
                    <a:blip r:embed="rId13"/>
                    <a:srcRect b="0" l="0" r="0" t="0"/>
                    <a:stretch>
                      <a:fillRect/>
                    </a:stretch>
                  </pic:blipFill>
                  <pic:spPr>
                    <a:xfrm>
                      <a:off x="0" y="0"/>
                      <a:ext cx="1007110" cy="16402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-137159</wp:posOffset>
            </wp:positionH>
            <wp:positionV relativeFrom="paragraph">
              <wp:posOffset>60325</wp:posOffset>
            </wp:positionV>
            <wp:extent cx="1223645" cy="1594485"/>
            <wp:effectExtent b="0" l="0" r="0" t="0"/>
            <wp:wrapSquare wrapText="bothSides" distB="0" distT="0" distL="114300" distR="114300"/>
            <wp:docPr descr="Et bilde som inneholder person, Menneskeansikt, Langt hår, Lagdelt hår&#10;&#10;Automatisk generert beskrivelse" id="6" name="image6.jpg"/>
            <a:graphic>
              <a:graphicData uri="http://schemas.openxmlformats.org/drawingml/2006/picture">
                <pic:pic>
                  <pic:nvPicPr>
                    <pic:cNvPr descr="Et bilde som inneholder person, Menneskeansikt, Langt hår, Lagdelt hår&#10;&#10;Automatisk generert beskrivelse" id="0" name="image6.jpg"/>
                    <pic:cNvPicPr preferRelativeResize="0"/>
                  </pic:nvPicPr>
                  <pic:blipFill>
                    <a:blip r:embed="rId14"/>
                    <a:srcRect b="12954" l="0" r="5432" t="0"/>
                    <a:stretch>
                      <a:fillRect/>
                    </a:stretch>
                  </pic:blipFill>
                  <pic:spPr>
                    <a:xfrm>
                      <a:off x="0" y="0"/>
                      <a:ext cx="1223645" cy="1594485"/>
                    </a:xfrm>
                    <a:prstGeom prst="rect"/>
                    <a:ln/>
                  </pic:spPr>
                </pic:pic>
              </a:graphicData>
            </a:graphic>
          </wp:anchor>
        </w:drawing>
      </w:r>
    </w:p>
    <w:p w:rsidR="00000000" w:rsidDel="00000000" w:rsidP="00000000" w:rsidRDefault="00000000" w:rsidRPr="00000000" w14:paraId="0000004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Valeriya</w:t>
        <w:tab/>
        <w:t xml:space="preserve">-ped leder             Camilla -ped leder               Robert-admin leder                             Larysa-assistent</w:t>
      </w:r>
    </w:p>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 info på:</w:t>
      </w:r>
    </w:p>
    <w:p w:rsidR="00000000" w:rsidDel="00000000" w:rsidP="00000000" w:rsidRDefault="00000000" w:rsidRPr="00000000" w14:paraId="0000004B">
      <w:pPr>
        <w:spacing w:line="360" w:lineRule="auto"/>
        <w:jc w:val="center"/>
        <w:rPr>
          <w:rFonts w:ascii="Times New Roman" w:cs="Times New Roman" w:eastAsia="Times New Roman" w:hAnsi="Times New Roman"/>
          <w:u w:val="single"/>
        </w:rPr>
      </w:pPr>
      <w:hyperlink r:id="rId15">
        <w:r w:rsidDel="00000000" w:rsidR="00000000" w:rsidRPr="00000000">
          <w:rPr>
            <w:rFonts w:ascii="Times New Roman" w:cs="Times New Roman" w:eastAsia="Times New Roman" w:hAnsi="Times New Roman"/>
            <w:color w:val="0000ff"/>
            <w:u w:val="single"/>
            <w:rtl w:val="0"/>
          </w:rPr>
          <w:t xml:space="preserve">www.åpenbarnehage.no</w:t>
        </w:r>
      </w:hyperlink>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Facebook: Åpen barnehage Kristiansand </w:t>
      </w:r>
    </w:p>
    <w:p w:rsidR="00000000" w:rsidDel="00000000" w:rsidP="00000000" w:rsidRDefault="00000000" w:rsidRPr="00000000" w14:paraId="0000004D">
      <w:pPr>
        <w:spacing w:line="360" w:lineRule="auto"/>
        <w:jc w:val="cente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Instagram: Åpen barnehage Kristiansand</w:t>
      </w:r>
    </w:p>
    <w:p w:rsidR="00000000" w:rsidDel="00000000" w:rsidP="00000000" w:rsidRDefault="00000000" w:rsidRPr="00000000" w14:paraId="0000004E">
      <w:pPr>
        <w:pStyle w:val="Heading3"/>
        <w:spacing w:line="360" w:lineRule="auto"/>
        <w:rPr>
          <w:rFonts w:ascii="Times New Roman" w:cs="Times New Roman" w:eastAsia="Times New Roman" w:hAnsi="Times New Roman"/>
          <w:sz w:val="20"/>
          <w:szCs w:val="20"/>
        </w:rPr>
      </w:pPr>
      <w:bookmarkStart w:colFirst="0" w:colLast="0" w:name="_1fob9te" w:id="2"/>
      <w:bookmarkEnd w:id="2"/>
      <w:r w:rsidDel="00000000" w:rsidR="00000000" w:rsidRPr="00000000">
        <w:rPr>
          <w:rtl w:val="0"/>
        </w:rPr>
      </w:r>
    </w:p>
    <w:p w:rsidR="00000000" w:rsidDel="00000000" w:rsidP="00000000" w:rsidRDefault="00000000" w:rsidRPr="00000000" w14:paraId="0000004F">
      <w:pPr>
        <w:pStyle w:val="Heading3"/>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Ny i barnehagen </w:t>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Slik vil vi motta barnet ditt i barnehagen vår:  </w:t>
      </w:r>
    </w:p>
    <w:p w:rsidR="00000000" w:rsidDel="00000000" w:rsidP="00000000" w:rsidRDefault="00000000" w:rsidRPr="00000000" w14:paraId="0000005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i vår barnehage har vi en pedagogisk leder og assistent på jobb hver dag når vi har åpent.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har et pedagogisk opplegg med aktiviteter, som sangstund som inneholder babysang og formings aktiviteter som består av forskjellige tema, resten av dagen har barn god tid til frilek. Til våren pleier vi å ha turer i nærområder. Det er også et viktig møtested for foreldre/foresatte der de har mulighet til å utveksle erfaringer og tanker om småbarnsfasen. </w:t>
      </w:r>
    </w:p>
    <w:p w:rsidR="00000000" w:rsidDel="00000000" w:rsidP="00000000" w:rsidRDefault="00000000" w:rsidRPr="00000000" w14:paraId="0000005C">
      <w:pPr>
        <w:tabs>
          <w:tab w:val="left" w:leader="none" w:pos="2667"/>
        </w:tabs>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Style w:val="Heading3"/>
        <w:spacing w:line="360" w:lineRule="auto"/>
        <w:rPr>
          <w:rFonts w:ascii="Times New Roman" w:cs="Times New Roman" w:eastAsia="Times New Roman" w:hAnsi="Times New Roman"/>
          <w:sz w:val="20"/>
          <w:szCs w:val="20"/>
        </w:rPr>
      </w:pPr>
      <w:bookmarkStart w:colFirst="0" w:colLast="0" w:name="_3znysh7" w:id="3"/>
      <w:bookmarkEnd w:id="3"/>
      <w:r w:rsidDel="00000000" w:rsidR="00000000" w:rsidRPr="00000000">
        <w:rPr>
          <w:rFonts w:ascii="Times New Roman" w:cs="Times New Roman" w:eastAsia="Times New Roman" w:hAnsi="Times New Roman"/>
          <w:sz w:val="20"/>
          <w:szCs w:val="20"/>
          <w:rtl w:val="0"/>
        </w:rPr>
        <w:t xml:space="preserve">Overganger innad i barnehagen</w:t>
      </w:r>
    </w:p>
    <w:p w:rsidR="00000000" w:rsidDel="00000000" w:rsidP="00000000" w:rsidRDefault="00000000" w:rsidRPr="00000000" w14:paraId="0000005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Slik vil vi legge til rette for at barn og foreldre får tid og rom til å bli kjent med barna og personalet når de bytter barnegruppe: </w:t>
      </w:r>
    </w:p>
    <w:p w:rsidR="00000000" w:rsidDel="00000000" w:rsidP="00000000" w:rsidRDefault="00000000" w:rsidRPr="00000000" w14:paraId="0000005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vår barnehage så har vi ikke normale overganger i barnehagen annet enn mellom samling, aktivitet og måltid. </w:t>
      </w:r>
    </w:p>
    <w:p w:rsidR="00000000" w:rsidDel="00000000" w:rsidP="00000000" w:rsidRDefault="00000000" w:rsidRPr="00000000" w14:paraId="0000006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Åpen Barnehage er en arena for barn å tilvenne seg omgivelsene i en ordinær barnehage. I åpen barnehage får barn en trygg overgang til ordinær barnehage. Vårt mål er at det skal være et godt og trygt sted å være der de lærer seg dagsrytme, rutiner og sosialt samspill sammen med andre barn og voksne. Dette er en fin arena å sosialiseres, samtidig som de har foreldrene til å hjelpe, trøste og veilede.  </w:t>
      </w:r>
    </w:p>
    <w:p w:rsidR="00000000" w:rsidDel="00000000" w:rsidP="00000000" w:rsidRDefault="00000000" w:rsidRPr="00000000" w14:paraId="0000006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Style w:val="Heading3"/>
        <w:spacing w:line="360" w:lineRule="auto"/>
        <w:rPr>
          <w:rFonts w:ascii="Times New Roman" w:cs="Times New Roman" w:eastAsia="Times New Roman" w:hAnsi="Times New Roman"/>
          <w:sz w:val="20"/>
          <w:szCs w:val="20"/>
        </w:rPr>
      </w:pPr>
      <w:bookmarkStart w:colFirst="0" w:colLast="0" w:name="_2et92p0" w:id="4"/>
      <w:bookmarkEnd w:id="4"/>
      <w:r w:rsidDel="00000000" w:rsidR="00000000" w:rsidRPr="00000000">
        <w:rPr>
          <w:rFonts w:ascii="Times New Roman" w:cs="Times New Roman" w:eastAsia="Times New Roman" w:hAnsi="Times New Roman"/>
          <w:sz w:val="20"/>
          <w:szCs w:val="20"/>
          <w:rtl w:val="0"/>
        </w:rPr>
        <w:t xml:space="preserve">Overgang barnehage – SFO og skole </w:t>
      </w:r>
    </w:p>
    <w:p w:rsidR="00000000" w:rsidDel="00000000" w:rsidP="00000000" w:rsidRDefault="00000000" w:rsidRPr="00000000" w14:paraId="0000006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 skal ha et sammenhengende læringsløp fra barnehage til SFO og skole. Et samarbeid mellom barnehagen og SFO/ skolen er derfor viktig. Kristiansand kommune har utarbeidet </w:t>
      </w:r>
      <w:hyperlink r:id="rId16">
        <w:r w:rsidDel="00000000" w:rsidR="00000000" w:rsidRPr="00000000">
          <w:rPr>
            <w:rFonts w:ascii="Times New Roman" w:cs="Times New Roman" w:eastAsia="Times New Roman" w:hAnsi="Times New Roman"/>
            <w:color w:val="0000ff"/>
            <w:u w:val="single"/>
            <w:rtl w:val="0"/>
          </w:rPr>
          <w:t xml:space="preserve">rutiner for dette samarbeide</w:t>
        </w:r>
      </w:hyperlink>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Både foreldre og barn deltar i arbeidet for å skape en trygg og god overgang. Barnehagen sender i samråd med foreldre et overføringsskjema til SFO og skole der også barnet har fått bidra med informasjon. </w:t>
      </w:r>
    </w:p>
    <w:p w:rsidR="00000000" w:rsidDel="00000000" w:rsidP="00000000" w:rsidRDefault="00000000" w:rsidRPr="00000000" w14:paraId="0000006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Slik forbereder barnehagen overgangen til SFO og skole for det enkelte barn: </w:t>
      </w:r>
    </w:p>
    <w:p w:rsidR="00000000" w:rsidDel="00000000" w:rsidP="00000000" w:rsidRDefault="00000000" w:rsidRPr="00000000" w14:paraId="0000006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Åpen barnehage er ikke en ordinær barnehage som gjør at vi jobber ikke like mye med overgangen fra barnehage til skole og SFO. Vi hjelper barn med å forberede seg til skolen, og hjelper foresatte også med overgangen og gjør vårt beste med og svare på de spørsmål som de eventuelt har.</w:t>
      </w:r>
    </w:p>
    <w:p w:rsidR="00000000" w:rsidDel="00000000" w:rsidP="00000000" w:rsidRDefault="00000000" w:rsidRPr="00000000" w14:paraId="00000066">
      <w:pPr>
        <w:tabs>
          <w:tab w:val="left" w:leader="none" w:pos="2667"/>
        </w:tabs>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pStyle w:val="Heading3"/>
        <w:spacing w:line="360" w:lineRule="auto"/>
        <w:rPr>
          <w:rFonts w:ascii="Times New Roman" w:cs="Times New Roman" w:eastAsia="Times New Roman" w:hAnsi="Times New Roman"/>
          <w:sz w:val="20"/>
          <w:szCs w:val="20"/>
        </w:rPr>
      </w:pPr>
      <w:bookmarkStart w:colFirst="0" w:colLast="0" w:name="_tyjcwt" w:id="5"/>
      <w:bookmarkEnd w:id="5"/>
      <w:r w:rsidDel="00000000" w:rsidR="00000000" w:rsidRPr="00000000">
        <w:rPr>
          <w:rFonts w:ascii="Times New Roman" w:cs="Times New Roman" w:eastAsia="Times New Roman" w:hAnsi="Times New Roman"/>
          <w:sz w:val="20"/>
          <w:szCs w:val="20"/>
          <w:rtl w:val="0"/>
        </w:rPr>
        <w:t xml:space="preserve">Barnehagens årsplan </w:t>
      </w:r>
    </w:p>
    <w:p w:rsidR="00000000" w:rsidDel="00000000" w:rsidP="00000000" w:rsidRDefault="00000000" w:rsidRPr="00000000" w14:paraId="0000006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 barnehager skal utarbeide en årsplan. Denne skal vise hvordan barnehagen jobber i tråd med Rammeplanen og lov om barnehager. Alt arbeid i barnehagen skal gjenspeile </w:t>
      </w:r>
      <w:hyperlink r:id="rId17">
        <w:r w:rsidDel="00000000" w:rsidR="00000000" w:rsidRPr="00000000">
          <w:rPr>
            <w:rFonts w:ascii="Times New Roman" w:cs="Times New Roman" w:eastAsia="Times New Roman" w:hAnsi="Times New Roman"/>
            <w:color w:val="0000ff"/>
            <w:u w:val="single"/>
            <w:rtl w:val="0"/>
          </w:rPr>
          <w:t xml:space="preserve">barnehagelovens formål, § 1</w:t>
        </w:r>
      </w:hyperlink>
      <w:r w:rsidDel="00000000" w:rsidR="00000000" w:rsidRPr="00000000">
        <w:rPr>
          <w:rFonts w:ascii="Times New Roman" w:cs="Times New Roman" w:eastAsia="Times New Roman" w:hAnsi="Times New Roman"/>
          <w:rtl w:val="0"/>
        </w:rPr>
        <w:t xml:space="preserve">. Årsplanen har en dobbel funksjon, den skal både være et brukbart arbeidsredskap for barnehagepersonalet internt og den skal dokumentere barnehagens valg og begrunnelser for praksis i forhold til samarbeidspartnere og foreldre. Årsplanen skal fastsettes av barnehagens samarbeidsutvalg. Årsplanen skal vise hvordan barnehagen vil arbeide for å omsette rammeplanens formål og innhold og barnehage eierens lokale tilpasninger til pedagogisk praksis. Den skal blant annet vise hvordan barnehagen arbeider med omsorg, lek, danning og læring. Her må også progresjon tydeliggjøres. Det skal synliggjøres hvordan barns og foreldres medvirkning bringer inn i planleggingsarbeidet og hvordan barnehagen vurderer sin pedagogisk arbeid. I tillegg skal det utarbeides planer for kortere og lengre tidsrom og for ulike barnegrupper etter behov. </w:t>
      </w:r>
    </w:p>
    <w:p w:rsidR="00000000" w:rsidDel="00000000" w:rsidP="00000000" w:rsidRDefault="00000000" w:rsidRPr="00000000" w14:paraId="00000069">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F">
      <w:pPr>
        <w:pStyle w:val="Heading3"/>
        <w:spacing w:line="360" w:lineRule="auto"/>
        <w:rPr>
          <w:rFonts w:ascii="Times New Roman" w:cs="Times New Roman" w:eastAsia="Times New Roman" w:hAnsi="Times New Roman"/>
          <w:sz w:val="20"/>
          <w:szCs w:val="20"/>
        </w:rPr>
      </w:pPr>
      <w:bookmarkStart w:colFirst="0" w:colLast="0" w:name="_3dy6vkm" w:id="6"/>
      <w:bookmarkEnd w:id="6"/>
      <w:r w:rsidDel="00000000" w:rsidR="00000000" w:rsidRPr="00000000">
        <w:rPr>
          <w:rFonts w:ascii="Times New Roman" w:cs="Times New Roman" w:eastAsia="Times New Roman" w:hAnsi="Times New Roman"/>
          <w:sz w:val="20"/>
          <w:szCs w:val="20"/>
          <w:rtl w:val="0"/>
        </w:rPr>
        <w:t xml:space="preserve">Felles verdier, retning og fokus </w:t>
        <w:br w:type="textWrapping"/>
        <w:t xml:space="preserve">- strategiplan for barn og unge </w:t>
      </w:r>
    </w:p>
    <w:p w:rsidR="00000000" w:rsidDel="00000000" w:rsidP="00000000" w:rsidRDefault="00000000" w:rsidRPr="00000000" w14:paraId="0000007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Rammeverket for kvalitet og mestring er en operasjonalisering av Kristiansand kommunes strategiplan for oppvekst. Rammeverket skal legge føringer for alt arbeid i barn og familie, barnehager og skole. Det gir tydelig retning gjennom formålet</w:t>
      </w:r>
      <w:hyperlink r:id="rId18">
        <w:r w:rsidDel="00000000" w:rsidR="00000000" w:rsidRPr="00000000">
          <w:rPr>
            <w:rFonts w:ascii="Times New Roman" w:cs="Times New Roman" w:eastAsia="Times New Roman" w:hAnsi="Times New Roman"/>
            <w:color w:val="0000ff"/>
            <w:u w:val="single"/>
            <w:rtl w:val="0"/>
          </w:rPr>
          <w:t xml:space="preserve">, </w:t>
        </w:r>
      </w:hyperlink>
      <w:hyperlink r:id="rId19">
        <w:r w:rsidDel="00000000" w:rsidR="00000000" w:rsidRPr="00000000">
          <w:rPr>
            <w:rFonts w:ascii="Times New Roman" w:cs="Times New Roman" w:eastAsia="Times New Roman" w:hAnsi="Times New Roman"/>
            <w:i w:val="1"/>
            <w:color w:val="0000ff"/>
            <w:u w:val="single"/>
            <w:rtl w:val="0"/>
          </w:rPr>
          <w:t xml:space="preserve">«Alle barn og unge skal oppleve at de er inkludert i fellesskapet».</w:t>
        </w:r>
      </w:hyperlink>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Det sier noe om hva som skal prege møtet mellom mennesker, om </w:t>
      </w:r>
      <w:r w:rsidDel="00000000" w:rsidR="00000000" w:rsidRPr="00000000">
        <w:rPr>
          <w:rFonts w:ascii="Times New Roman" w:cs="Times New Roman" w:eastAsia="Times New Roman" w:hAnsi="Times New Roman"/>
          <w:i w:val="1"/>
          <w:rtl w:val="0"/>
        </w:rPr>
        <w:t xml:space="preserve">relasjoner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forventninge</w:t>
      </w:r>
      <w:r w:rsidDel="00000000" w:rsidR="00000000" w:rsidRPr="00000000">
        <w:rPr>
          <w:rFonts w:ascii="Times New Roman" w:cs="Times New Roman" w:eastAsia="Times New Roman" w:hAnsi="Times New Roman"/>
          <w:rtl w:val="0"/>
        </w:rPr>
        <w:t xml:space="preserve">r og </w:t>
      </w:r>
      <w:r w:rsidDel="00000000" w:rsidR="00000000" w:rsidRPr="00000000">
        <w:rPr>
          <w:rFonts w:ascii="Times New Roman" w:cs="Times New Roman" w:eastAsia="Times New Roman" w:hAnsi="Times New Roman"/>
          <w:i w:val="1"/>
          <w:rtl w:val="0"/>
        </w:rPr>
        <w:t xml:space="preserve">deltakelse. </w:t>
      </w:r>
      <w:r w:rsidDel="00000000" w:rsidR="00000000" w:rsidRPr="00000000">
        <w:rPr>
          <w:rFonts w:ascii="Times New Roman" w:cs="Times New Roman" w:eastAsia="Times New Roman" w:hAnsi="Times New Roman"/>
          <w:rtl w:val="0"/>
        </w:rPr>
        <w:t xml:space="preserve">Videre peker det på tre fokusområder i oppvekst, </w:t>
      </w:r>
      <w:r w:rsidDel="00000000" w:rsidR="00000000" w:rsidRPr="00000000">
        <w:rPr>
          <w:rFonts w:ascii="Times New Roman" w:cs="Times New Roman" w:eastAsia="Times New Roman" w:hAnsi="Times New Roman"/>
          <w:i w:val="1"/>
          <w:rtl w:val="0"/>
        </w:rPr>
        <w:t xml:space="preserve">livsmestring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inkluderende fellesskap</w:t>
      </w:r>
      <w:r w:rsidDel="00000000" w:rsidR="00000000" w:rsidRPr="00000000">
        <w:rPr>
          <w:rFonts w:ascii="Times New Roman" w:cs="Times New Roman" w:eastAsia="Times New Roman" w:hAnsi="Times New Roman"/>
          <w:rtl w:val="0"/>
        </w:rPr>
        <w:t xml:space="preserve"> og </w:t>
      </w:r>
      <w:r w:rsidDel="00000000" w:rsidR="00000000" w:rsidRPr="00000000">
        <w:rPr>
          <w:rFonts w:ascii="Times New Roman" w:cs="Times New Roman" w:eastAsia="Times New Roman" w:hAnsi="Times New Roman"/>
          <w:i w:val="1"/>
          <w:rtl w:val="0"/>
        </w:rPr>
        <w:t xml:space="preserve">læring og utvikling.</w:t>
      </w:r>
      <w:r w:rsidDel="00000000" w:rsidR="00000000" w:rsidRPr="00000000">
        <w:rPr>
          <w:rFonts w:ascii="Times New Roman" w:cs="Times New Roman" w:eastAsia="Times New Roman" w:hAnsi="Times New Roman"/>
          <w:rtl w:val="0"/>
        </w:rPr>
        <w:t xml:space="preserve"> Den ytterste sirkelen peker på prinsipper som skal ligge til grunn for arbeidet i en lærende organisasjon, som barnehagen er. </w:t>
      </w:r>
      <w:r w:rsidDel="00000000" w:rsidR="00000000" w:rsidRPr="00000000">
        <w:rPr>
          <w:rFonts w:ascii="Times New Roman" w:cs="Times New Roman" w:eastAsia="Times New Roman" w:hAnsi="Times New Roman"/>
          <w:i w:val="1"/>
          <w:rtl w:val="0"/>
        </w:rPr>
        <w:t xml:space="preserve">Lærende fellesskap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Verdier i praksis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Tydelig retning</w:t>
      </w:r>
      <w:r w:rsidDel="00000000" w:rsidR="00000000" w:rsidRPr="00000000">
        <w:rPr>
          <w:rFonts w:ascii="Times New Roman" w:cs="Times New Roman" w:eastAsia="Times New Roman" w:hAnsi="Times New Roman"/>
          <w:rtl w:val="0"/>
        </w:rPr>
        <w:t xml:space="preserve"> og </w:t>
      </w:r>
      <w:r w:rsidDel="00000000" w:rsidR="00000000" w:rsidRPr="00000000">
        <w:rPr>
          <w:rFonts w:ascii="Times New Roman" w:cs="Times New Roman" w:eastAsia="Times New Roman" w:hAnsi="Times New Roman"/>
          <w:i w:val="1"/>
          <w:rtl w:val="0"/>
        </w:rPr>
        <w:t xml:space="preserve">Fokusert innsats. </w:t>
      </w:r>
      <w:r w:rsidDel="00000000" w:rsidR="00000000" w:rsidRPr="00000000">
        <w:rPr>
          <w:rFonts w:ascii="Times New Roman" w:cs="Times New Roman" w:eastAsia="Times New Roman" w:hAnsi="Times New Roman"/>
          <w:rtl w:val="0"/>
        </w:rPr>
        <w:t xml:space="preserve">Hele rammeverket finner du </w:t>
      </w:r>
      <w:hyperlink r:id="rId20">
        <w:r w:rsidDel="00000000" w:rsidR="00000000" w:rsidRPr="00000000">
          <w:rPr>
            <w:rFonts w:ascii="Times New Roman" w:cs="Times New Roman" w:eastAsia="Times New Roman" w:hAnsi="Times New Roman"/>
            <w:color w:val="0000ff"/>
            <w:u w:val="single"/>
            <w:rtl w:val="0"/>
          </w:rPr>
          <w:t xml:space="preserve">HER!</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176530</wp:posOffset>
            </wp:positionH>
            <wp:positionV relativeFrom="paragraph">
              <wp:posOffset>228600</wp:posOffset>
            </wp:positionV>
            <wp:extent cx="2314575" cy="225425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1"/>
                    <a:srcRect b="0" l="0" r="24524" t="0"/>
                    <a:stretch>
                      <a:fillRect/>
                    </a:stretch>
                  </pic:blipFill>
                  <pic:spPr>
                    <a:xfrm>
                      <a:off x="0" y="0"/>
                      <a:ext cx="2314575" cy="2254250"/>
                    </a:xfrm>
                    <a:prstGeom prst="rect"/>
                    <a:ln/>
                  </pic:spPr>
                </pic:pic>
              </a:graphicData>
            </a:graphic>
          </wp:anchor>
        </w:drawing>
      </w:r>
    </w:p>
    <w:p w:rsidR="00000000" w:rsidDel="00000000" w:rsidP="00000000" w:rsidRDefault="00000000" w:rsidRPr="00000000" w14:paraId="00000073">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Kjerneverdiene i rammeverket er: </w:t>
      </w:r>
    </w:p>
    <w:p w:rsidR="00000000" w:rsidDel="00000000" w:rsidP="00000000" w:rsidRDefault="00000000" w:rsidRPr="00000000" w14:paraId="00000076">
      <w:pPr>
        <w:spacing w:line="360" w:lineRule="auto"/>
        <w:jc w:val="center"/>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70c0"/>
          <w:rtl w:val="0"/>
        </w:rPr>
        <w:t xml:space="preserve">Likeverd - Medvirkning - Anerkjennelse</w:t>
      </w:r>
    </w:p>
    <w:p w:rsidR="00000000" w:rsidDel="00000000" w:rsidP="00000000" w:rsidRDefault="00000000" w:rsidRPr="00000000" w14:paraId="00000077">
      <w:pPr>
        <w:spacing w:line="360" w:lineRule="auto"/>
        <w:jc w:val="center"/>
        <w:rPr>
          <w:rFonts w:ascii="Times New Roman" w:cs="Times New Roman" w:eastAsia="Times New Roman" w:hAnsi="Times New Roman"/>
          <w:color w:val="92d050"/>
        </w:rPr>
      </w:pPr>
      <w:bookmarkStart w:colFirst="0" w:colLast="0" w:name="_1t3h5sf" w:id="7"/>
      <w:bookmarkEnd w:id="7"/>
      <w:r w:rsidDel="00000000" w:rsidR="00000000" w:rsidRPr="00000000">
        <w:rPr>
          <w:rFonts w:ascii="Times New Roman" w:cs="Times New Roman" w:eastAsia="Times New Roman" w:hAnsi="Times New Roman"/>
          <w:rtl w:val="0"/>
        </w:rPr>
        <w:t xml:space="preserve">Alle barn og unge: </w:t>
        <w:br w:type="textWrapping"/>
        <w:t xml:space="preserve">- </w:t>
      </w:r>
      <w:r w:rsidDel="00000000" w:rsidR="00000000" w:rsidRPr="00000000">
        <w:rPr>
          <w:rFonts w:ascii="Times New Roman" w:cs="Times New Roman" w:eastAsia="Times New Roman" w:hAnsi="Times New Roman"/>
          <w:color w:val="92d050"/>
          <w:rtl w:val="0"/>
        </w:rPr>
        <w:t xml:space="preserve">har en absolutt verdi</w:t>
        <w:br w:type="textWrapping"/>
        <w:t xml:space="preserve">- vil når de kan</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Times New Roman" w:cs="Times New Roman" w:eastAsia="Times New Roman" w:hAnsi="Times New Roman"/>
          <w:b w:val="0"/>
          <w:i w:val="0"/>
          <w:smallCaps w:val="0"/>
          <w:strike w:val="0"/>
          <w:color w:val="92d05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92d050"/>
          <w:sz w:val="20"/>
          <w:szCs w:val="20"/>
          <w:u w:val="none"/>
          <w:shd w:fill="auto" w:val="clear"/>
          <w:vertAlign w:val="baseline"/>
          <w:rtl w:val="0"/>
        </w:rPr>
        <w:t xml:space="preserve">finner mening og deltar</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720" w:right="0" w:hanging="360"/>
        <w:jc w:val="center"/>
        <w:rPr>
          <w:rFonts w:ascii="Times New Roman" w:cs="Times New Roman" w:eastAsia="Times New Roman" w:hAnsi="Times New Roman"/>
          <w:b w:val="0"/>
          <w:i w:val="0"/>
          <w:smallCaps w:val="0"/>
          <w:strike w:val="0"/>
          <w:color w:val="92d050"/>
          <w:sz w:val="20"/>
          <w:szCs w:val="20"/>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0"/>
          <w:i w:val="0"/>
          <w:smallCaps w:val="0"/>
          <w:strike w:val="0"/>
          <w:color w:val="92d050"/>
          <w:sz w:val="20"/>
          <w:szCs w:val="20"/>
          <w:u w:val="none"/>
          <w:shd w:fill="auto" w:val="clear"/>
          <w:vertAlign w:val="baseline"/>
          <w:rtl w:val="0"/>
        </w:rPr>
        <w:t xml:space="preserve">har noe å tilføre fellesskapet</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80" w:before="0" w:line="360" w:lineRule="auto"/>
        <w:ind w:left="720" w:right="0" w:hanging="360"/>
        <w:jc w:val="center"/>
        <w:rPr>
          <w:rFonts w:ascii="Times New Roman" w:cs="Times New Roman" w:eastAsia="Times New Roman" w:hAnsi="Times New Roman"/>
          <w:b w:val="0"/>
          <w:i w:val="0"/>
          <w:smallCaps w:val="0"/>
          <w:strike w:val="0"/>
          <w:color w:val="92d0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spacing w:line="360" w:lineRule="auto"/>
        <w:rPr>
          <w:rFonts w:ascii="Times New Roman" w:cs="Times New Roman" w:eastAsia="Times New Roman" w:hAnsi="Times New Roman"/>
          <w:sz w:val="20"/>
          <w:szCs w:val="20"/>
        </w:rPr>
      </w:pPr>
      <w:bookmarkStart w:colFirst="0" w:colLast="0" w:name="_2s8eyo1" w:id="9"/>
      <w:bookmarkEnd w:id="9"/>
      <w:r w:rsidDel="00000000" w:rsidR="00000000" w:rsidRPr="00000000">
        <w:rPr>
          <w:rFonts w:ascii="Times New Roman" w:cs="Times New Roman" w:eastAsia="Times New Roman" w:hAnsi="Times New Roman"/>
          <w:sz w:val="20"/>
          <w:szCs w:val="20"/>
          <w:rtl w:val="0"/>
        </w:rPr>
        <w:t xml:space="preserve">Hovedsatsingsområde</w:t>
      </w:r>
    </w:p>
    <w:p w:rsidR="00000000" w:rsidDel="00000000" w:rsidP="00000000" w:rsidRDefault="00000000" w:rsidRPr="00000000" w14:paraId="0000007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Barnehagen har på bakgrunn av kartlegging av pedagogisk praksis, prioritert følgende hovedsatsingsområde for neste barnehageår: </w:t>
      </w:r>
    </w:p>
    <w:p w:rsidR="00000000" w:rsidDel="00000000" w:rsidP="00000000" w:rsidRDefault="00000000" w:rsidRPr="00000000" w14:paraId="0000007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Vårt satsingsområde er å få barn og foreldre/foresatte til å føle seg trygge sammen med andre barn og voksne. Det skal også være en arena for lek, læring, sosialt samspill, språkstimulering blant annet. Disse punktene skal være med på å bygge opp hvert enkelt barns selvbilde og selvtillit. Vi jobber med den sosiale kompetansen for å styrke barnet til å bli en positiv aktør i samspill med andre mennesker.</w:t>
      </w:r>
    </w:p>
    <w:p w:rsidR="00000000" w:rsidDel="00000000" w:rsidP="00000000" w:rsidRDefault="00000000" w:rsidRPr="00000000" w14:paraId="0000007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Style w:val="Heading1"/>
        <w:spacing w:line="360" w:lineRule="auto"/>
        <w:rPr>
          <w:rFonts w:ascii="Times New Roman" w:cs="Times New Roman" w:eastAsia="Times New Roman" w:hAnsi="Times New Roman"/>
          <w:sz w:val="20"/>
          <w:szCs w:val="20"/>
        </w:rPr>
      </w:pPr>
      <w:bookmarkStart w:colFirst="0" w:colLast="0" w:name="_17dp8vu" w:id="10"/>
      <w:bookmarkEnd w:id="10"/>
      <w:r w:rsidDel="00000000" w:rsidR="00000000" w:rsidRPr="00000000">
        <w:rPr>
          <w:rFonts w:ascii="Times New Roman" w:cs="Times New Roman" w:eastAsia="Times New Roman" w:hAnsi="Times New Roman"/>
          <w:sz w:val="20"/>
          <w:szCs w:val="20"/>
          <w:rtl w:val="0"/>
        </w:rPr>
        <w:t xml:space="preserve">Samarbeid</w:t>
      </w:r>
    </w:p>
    <w:p w:rsidR="00000000" w:rsidDel="00000000" w:rsidP="00000000" w:rsidRDefault="00000000" w:rsidRPr="00000000" w14:paraId="0000008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Barnehagen har mange aktuelle samarbeidspartnere, - som barnevern, pedagogisk psykologisk tjeneste (PPT), mobilt team, helsestasjon, skoler, Universitetet i Agder etc. Her kan barnehagen hente hjelp og støtte, eller få innspill til sitt arbeid når det er behov for det.</w:t>
      </w:r>
    </w:p>
    <w:p w:rsidR="00000000" w:rsidDel="00000000" w:rsidP="00000000" w:rsidRDefault="00000000" w:rsidRPr="00000000" w14:paraId="0000008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Helsetjenester som omhandler barn, er nå samlokalisert i </w:t>
      </w:r>
      <w:hyperlink r:id="rId22">
        <w:r w:rsidDel="00000000" w:rsidR="00000000" w:rsidRPr="00000000">
          <w:rPr>
            <w:rFonts w:ascii="Times New Roman" w:cs="Times New Roman" w:eastAsia="Times New Roman" w:hAnsi="Times New Roman"/>
            <w:color w:val="0000ff"/>
            <w:u w:val="single"/>
            <w:rtl w:val="0"/>
          </w:rPr>
          <w:t xml:space="preserve">Familiens hus</w:t>
        </w:r>
      </w:hyperlink>
      <w:r w:rsidDel="00000000" w:rsidR="00000000" w:rsidRPr="00000000">
        <w:rPr>
          <w:rFonts w:ascii="Times New Roman" w:cs="Times New Roman" w:eastAsia="Times New Roman" w:hAnsi="Times New Roman"/>
          <w:rtl w:val="0"/>
        </w:rPr>
        <w:t xml:space="preserve">  man treffer helsesykepleier, familieterapeut, jordmor, fysioterapeuter, barnevernsarbeidere og skolehelsetjenesten. Også barnehagen henvender seg her når det er behov for det. Alle barnehager har fått tildelt en kontakthelsesykepleier som de møter minst to ganger pr. år.</w:t>
      </w:r>
    </w:p>
    <w:p w:rsidR="00000000" w:rsidDel="00000000" w:rsidP="00000000" w:rsidRDefault="00000000" w:rsidRPr="00000000" w14:paraId="0000008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pStyle w:val="Heading3"/>
        <w:spacing w:line="360" w:lineRule="auto"/>
        <w:rPr>
          <w:rFonts w:ascii="Times New Roman" w:cs="Times New Roman" w:eastAsia="Times New Roman" w:hAnsi="Times New Roman"/>
          <w:sz w:val="20"/>
          <w:szCs w:val="20"/>
        </w:rPr>
      </w:pPr>
      <w:bookmarkStart w:colFirst="0" w:colLast="0" w:name="_3rdcrjn" w:id="11"/>
      <w:bookmarkEnd w:id="11"/>
      <w:r w:rsidDel="00000000" w:rsidR="00000000" w:rsidRPr="00000000">
        <w:rPr>
          <w:rFonts w:ascii="Times New Roman" w:cs="Times New Roman" w:eastAsia="Times New Roman" w:hAnsi="Times New Roman"/>
          <w:sz w:val="20"/>
          <w:szCs w:val="20"/>
          <w:rtl w:val="0"/>
        </w:rPr>
        <w:t xml:space="preserve">Foreldresamarbeid</w:t>
      </w:r>
    </w:p>
    <w:p w:rsidR="00000000" w:rsidDel="00000000" w:rsidP="00000000" w:rsidRDefault="00000000" w:rsidRPr="00000000" w14:paraId="0000008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Barnehagen skal samarbeide med foreldrene både individuelt og som gruppe. Foreldrenes medvirkning er nedfelt i barnehageloven. Foreldre skal ha mulighet til innflytelse gjennom samarbeidsutvalg, foreldreråd, foreldremøter og foreldresamtaler. Oppdragelse er ifølge barnekonvensjonen og barneloven foreldrenes ansvar. Barnehagen skal være et supplement til hjemmet. Det er opprettet et eget </w:t>
      </w:r>
      <w:hyperlink r:id="rId23">
        <w:r w:rsidDel="00000000" w:rsidR="00000000" w:rsidRPr="00000000">
          <w:rPr>
            <w:rFonts w:ascii="Times New Roman" w:cs="Times New Roman" w:eastAsia="Times New Roman" w:hAnsi="Times New Roman"/>
            <w:color w:val="0000ff"/>
            <w:u w:val="single"/>
            <w:rtl w:val="0"/>
          </w:rPr>
          <w:t xml:space="preserve">foreldreutvalg for barnehager i Kristiansand</w:t>
        </w:r>
      </w:hyperlink>
      <w:r w:rsidDel="00000000" w:rsidR="00000000" w:rsidRPr="00000000">
        <w:rPr>
          <w:rFonts w:ascii="Times New Roman" w:cs="Times New Roman" w:eastAsia="Times New Roman" w:hAnsi="Times New Roman"/>
          <w:rtl w:val="0"/>
        </w:rPr>
        <w:t xml:space="preserve"> i tillegg til </w:t>
      </w:r>
      <w:hyperlink r:id="rId24">
        <w:r w:rsidDel="00000000" w:rsidR="00000000" w:rsidRPr="00000000">
          <w:rPr>
            <w:rFonts w:ascii="Times New Roman" w:cs="Times New Roman" w:eastAsia="Times New Roman" w:hAnsi="Times New Roman"/>
            <w:color w:val="0000ff"/>
            <w:u w:val="single"/>
            <w:rtl w:val="0"/>
          </w:rPr>
          <w:t xml:space="preserve">FUB nasjonalt</w:t>
        </w:r>
      </w:hyperlink>
      <w:r w:rsidDel="00000000" w:rsidR="00000000" w:rsidRPr="00000000">
        <w:rPr>
          <w:rFonts w:ascii="Times New Roman" w:cs="Times New Roman" w:eastAsia="Times New Roman" w:hAnsi="Times New Roman"/>
          <w:rtl w:val="0"/>
        </w:rPr>
        <w:t xml:space="preserve">. Dette er et fellesorgan for alle foreldre med barn i barnehagen i Kristiansand kommune. </w:t>
      </w:r>
    </w:p>
    <w:p w:rsidR="00000000" w:rsidDel="00000000" w:rsidP="00000000" w:rsidRDefault="00000000" w:rsidRPr="00000000" w14:paraId="0000008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Samarbeid om hvert enkelt barn skjer i de daglige møtene og i planlagte samtaler. Alle barnehager skal ha et samarbeidsutvalg som er rådgivende, kontaktskapende og samordnende organ for barnehagen og foreldrene. Samarbeidsutvalget fastsetter barnehagens årsplan. Samarbeidsutvalget ar den mest brukt organ i foreldresamarbeidet i åpen barnehage.</w:t>
      </w:r>
    </w:p>
    <w:p w:rsidR="00000000" w:rsidDel="00000000" w:rsidP="00000000" w:rsidRDefault="00000000" w:rsidRPr="00000000" w14:paraId="0000008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Style w:val="Heading3"/>
        <w:spacing w:line="360" w:lineRule="auto"/>
        <w:rPr>
          <w:rFonts w:ascii="Times New Roman" w:cs="Times New Roman" w:eastAsia="Times New Roman" w:hAnsi="Times New Roman"/>
          <w:sz w:val="20"/>
          <w:szCs w:val="20"/>
        </w:rPr>
      </w:pPr>
      <w:bookmarkStart w:colFirst="0" w:colLast="0" w:name="_26in1rg" w:id="12"/>
      <w:bookmarkEnd w:id="12"/>
      <w:r w:rsidDel="00000000" w:rsidR="00000000" w:rsidRPr="00000000">
        <w:rPr>
          <w:rFonts w:ascii="Times New Roman" w:cs="Times New Roman" w:eastAsia="Times New Roman" w:hAnsi="Times New Roman"/>
          <w:sz w:val="20"/>
          <w:szCs w:val="20"/>
          <w:rtl w:val="0"/>
        </w:rPr>
        <w:t xml:space="preserve">Taushetsplikt, opplysningsplikt og politiattest</w:t>
      </w:r>
    </w:p>
    <w:p w:rsidR="00000000" w:rsidDel="00000000" w:rsidP="00000000" w:rsidRDefault="00000000" w:rsidRPr="00000000" w14:paraId="0000008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 som jobber i barnehagen, er pålagt </w:t>
      </w:r>
      <w:hyperlink r:id="rId25">
        <w:r w:rsidDel="00000000" w:rsidR="00000000" w:rsidRPr="00000000">
          <w:rPr>
            <w:rFonts w:ascii="Times New Roman" w:cs="Times New Roman" w:eastAsia="Times New Roman" w:hAnsi="Times New Roman"/>
            <w:color w:val="0000ff"/>
            <w:u w:val="single"/>
            <w:rtl w:val="0"/>
          </w:rPr>
          <w:t xml:space="preserve">taushetsplikt</w:t>
        </w:r>
      </w:hyperlink>
      <w:r w:rsidDel="00000000" w:rsidR="00000000" w:rsidRPr="00000000">
        <w:rPr>
          <w:rFonts w:ascii="Times New Roman" w:cs="Times New Roman" w:eastAsia="Times New Roman" w:hAnsi="Times New Roman"/>
          <w:rtl w:val="0"/>
        </w:rPr>
        <w:t xml:space="preserve"> og må skrive under på et taushetsløfte i forhold til informasjon som gjelder barn, foreldre og personalet. Alle som jobber i barnehagen, må legge fram politiattest. Barnehagen har en lovpålagt </w:t>
      </w:r>
      <w:hyperlink r:id="rId26">
        <w:r w:rsidDel="00000000" w:rsidR="00000000" w:rsidRPr="00000000">
          <w:rPr>
            <w:rFonts w:ascii="Times New Roman" w:cs="Times New Roman" w:eastAsia="Times New Roman" w:hAnsi="Times New Roman"/>
            <w:color w:val="0000ff"/>
            <w:u w:val="single"/>
            <w:rtl w:val="0"/>
          </w:rPr>
          <w:t xml:space="preserve">opplysningsplikt til barnevernet</w:t>
        </w:r>
      </w:hyperlink>
      <w:r w:rsidDel="00000000" w:rsidR="00000000" w:rsidRPr="00000000">
        <w:rPr>
          <w:rFonts w:ascii="Times New Roman" w:cs="Times New Roman" w:eastAsia="Times New Roman" w:hAnsi="Times New Roman"/>
          <w:rtl w:val="0"/>
        </w:rPr>
        <w:t xml:space="preserve"> som gjelder forhold de blir kjent med der barns helse og utvikling står i fare. Foreldre vil bli umiddelbart informert og involvert i saker som gjelder deres barn, med mindre det dreier seg om vold og overgrep, da har barnehagen plikt til å melde til politiet.  </w:t>
      </w:r>
    </w:p>
    <w:p w:rsidR="00000000" w:rsidDel="00000000" w:rsidP="00000000" w:rsidRDefault="00000000" w:rsidRPr="00000000" w14:paraId="0000008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Style w:val="Heading1"/>
        <w:spacing w:line="360" w:lineRule="auto"/>
        <w:rPr>
          <w:rFonts w:ascii="Times New Roman" w:cs="Times New Roman" w:eastAsia="Times New Roman" w:hAnsi="Times New Roman"/>
          <w:sz w:val="20"/>
          <w:szCs w:val="20"/>
        </w:rPr>
      </w:pPr>
      <w:bookmarkStart w:colFirst="0" w:colLast="0" w:name="_lnxbz9" w:id="13"/>
      <w:bookmarkEnd w:id="13"/>
      <w:r w:rsidDel="00000000" w:rsidR="00000000" w:rsidRPr="00000000">
        <w:rPr>
          <w:rFonts w:ascii="Times New Roman" w:cs="Times New Roman" w:eastAsia="Times New Roman" w:hAnsi="Times New Roman"/>
          <w:sz w:val="20"/>
          <w:szCs w:val="20"/>
          <w:rtl w:val="0"/>
        </w:rPr>
        <w:t xml:space="preserve">Lek og læring i barnehagen</w:t>
      </w:r>
    </w:p>
    <w:p w:rsidR="00000000" w:rsidDel="00000000" w:rsidP="00000000" w:rsidRDefault="00000000" w:rsidRPr="00000000" w14:paraId="0000008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Barnehagen skal være et sted hvor barns behov for omsorg og lek blir ivaretatt og barndommens egenverdi anerkjennes. Vi skal bidra til at alle barn får en god barndom preget av trivsel, vennskap og lek. Barna skal oppleve et stimulerende miljø som støtter opp om deres lyst til å leke, utforske og lære å mestre. Dette skal blant annet komme til utrykk i arbeid med </w:t>
      </w:r>
      <w:r w:rsidDel="00000000" w:rsidR="00000000" w:rsidRPr="00000000">
        <w:rPr>
          <w:rFonts w:ascii="Times New Roman" w:cs="Times New Roman" w:eastAsia="Times New Roman" w:hAnsi="Times New Roman"/>
          <w:b w:val="1"/>
          <w:rtl w:val="0"/>
        </w:rPr>
        <w:t xml:space="preserve">rammeplanens fagområder</w:t>
      </w:r>
      <w:r w:rsidDel="00000000" w:rsidR="00000000" w:rsidRPr="00000000">
        <w:rPr>
          <w:rFonts w:ascii="Times New Roman" w:cs="Times New Roman" w:eastAsia="Times New Roman" w:hAnsi="Times New Roman"/>
          <w:rtl w:val="0"/>
        </w:rPr>
        <w:t xml:space="preserve">. Fagområdene er: </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kommunikasjon, språk og tekst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kropp, bevegelse, mat og helse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kunst, kultur og kreativitet</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natur, miljø og teknologi</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antall, rom og form</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etikk, religion og filosofi</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nærmiljø og samfunn</w:t>
      </w:r>
    </w:p>
    <w:p w:rsidR="00000000" w:rsidDel="00000000" w:rsidP="00000000" w:rsidRDefault="00000000" w:rsidRPr="00000000" w14:paraId="0000009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Barnehagen skal bidra til læringsfellesskap der barna skal få bidra i egen og andres læring. Barns lek og medvirkning preger barnehagehverdagen. </w:t>
      </w:r>
    </w:p>
    <w:p w:rsidR="00000000" w:rsidDel="00000000" w:rsidP="00000000" w:rsidRDefault="00000000" w:rsidRPr="00000000" w14:paraId="0000009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har valgt følgende punkter for refleksjon over egen praksis knyttet til lek og læring: </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setter i gang lek og aktiviteter som bidrar til vennskap og følelse av fellesskap</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Fri lek er viktig hos oss</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rydder alle leker for samling som skaper fast rutiner hos barn og foresattere </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foresatte og barn blir inkludert i gruppen gjennom dagen er noe vi vil se etter. </w:t>
        <w:br w:type="textWrapping"/>
      </w:r>
    </w:p>
    <w:p w:rsidR="00000000" w:rsidDel="00000000" w:rsidP="00000000" w:rsidRDefault="00000000" w:rsidRPr="00000000" w14:paraId="0000009A">
      <w:pPr>
        <w:spacing w:line="360" w:lineRule="auto"/>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9B">
      <w:pPr>
        <w:pStyle w:val="Heading3"/>
        <w:spacing w:line="360" w:lineRule="auto"/>
        <w:rPr>
          <w:rFonts w:ascii="Times New Roman" w:cs="Times New Roman" w:eastAsia="Times New Roman" w:hAnsi="Times New Roman"/>
          <w:sz w:val="20"/>
          <w:szCs w:val="20"/>
        </w:rPr>
      </w:pPr>
      <w:bookmarkStart w:colFirst="0" w:colLast="0" w:name="_35nkun2" w:id="14"/>
      <w:bookmarkEnd w:id="14"/>
      <w:r w:rsidDel="00000000" w:rsidR="00000000" w:rsidRPr="00000000">
        <w:rPr>
          <w:rFonts w:ascii="Times New Roman" w:cs="Times New Roman" w:eastAsia="Times New Roman" w:hAnsi="Times New Roman"/>
          <w:sz w:val="20"/>
          <w:szCs w:val="20"/>
          <w:rtl w:val="0"/>
        </w:rPr>
        <w:t xml:space="preserve">Demokrati og barns medvirkning og deltakelse</w:t>
      </w:r>
    </w:p>
    <w:p w:rsidR="00000000" w:rsidDel="00000000" w:rsidP="00000000" w:rsidRDefault="00000000" w:rsidRPr="00000000" w14:paraId="0000009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Vår barnehage skal være et sted som fremmer danning og læring. Barnehagen skal fremme demokrati og være et inkluderende felleskap hvor barna får anledning til å ytre seg, blir hørt og delta. </w:t>
      </w:r>
    </w:p>
    <w:p w:rsidR="00000000" w:rsidDel="00000000" w:rsidP="00000000" w:rsidRDefault="00000000" w:rsidRPr="00000000" w14:paraId="0000009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Barns medvirkning handler først og fremst om en holdning hos de voksne i relasjonen med barn. Barn skal bli møtt som et selvstendig menneske. Uavhengig av alder og forutsetninger skal barn få erfare at deres stemmer blir lyttet til. Vi skal sørge for at barnas erfaringer og synspunkter får innflytelse på det som skjer i barnehagen. </w:t>
      </w:r>
    </w:p>
    <w:p w:rsidR="00000000" w:rsidDel="00000000" w:rsidP="00000000" w:rsidRDefault="00000000" w:rsidRPr="00000000" w14:paraId="0000009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har valgt følgende punkter or refleksjon over egen praksis knyttet til demokrati og medvirkning: </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Barna skal ikke måtte gjøre noe de ikke vil i forhold til samling eller aktiviteter. </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 vil være fritt for hvem barna vil leke sammen med, men som ansatte vil vi veilede dem i forhold til inkludering og utenforskap. </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 og foresatte vil bli hørt og kan komme med ting som er ønskelig og gjøre i vår barnehagehverdag</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Både foreldre og barn kan medvirke i det som skjer i barnehagen</w:t>
        <w:br w:type="textWrapping"/>
      </w:r>
    </w:p>
    <w:p w:rsidR="00000000" w:rsidDel="00000000" w:rsidP="00000000" w:rsidRDefault="00000000" w:rsidRPr="00000000" w14:paraId="000000A3">
      <w:pPr>
        <w:pStyle w:val="Heading3"/>
        <w:spacing w:line="360" w:lineRule="auto"/>
        <w:rPr>
          <w:rFonts w:ascii="Times New Roman" w:cs="Times New Roman" w:eastAsia="Times New Roman" w:hAnsi="Times New Roman"/>
          <w:sz w:val="20"/>
          <w:szCs w:val="20"/>
        </w:rPr>
      </w:pPr>
      <w:bookmarkStart w:colFirst="0" w:colLast="0" w:name="_1ksv4uv" w:id="15"/>
      <w:bookmarkEnd w:id="15"/>
      <w:r w:rsidDel="00000000" w:rsidR="00000000" w:rsidRPr="00000000">
        <w:rPr>
          <w:rFonts w:ascii="Times New Roman" w:cs="Times New Roman" w:eastAsia="Times New Roman" w:hAnsi="Times New Roman"/>
          <w:sz w:val="20"/>
          <w:szCs w:val="20"/>
          <w:rtl w:val="0"/>
        </w:rPr>
        <w:t xml:space="preserve">Omsorg og danning</w:t>
      </w:r>
    </w:p>
    <w:p w:rsidR="00000000" w:rsidDel="00000000" w:rsidP="00000000" w:rsidRDefault="00000000" w:rsidRPr="00000000" w14:paraId="000000A4">
      <w:pPr>
        <w:spacing w:line="360" w:lineRule="auto"/>
        <w:rPr>
          <w:rFonts w:ascii="Times New Roman" w:cs="Times New Roman" w:eastAsia="Times New Roman" w:hAnsi="Times New Roman"/>
        </w:rPr>
      </w:pPr>
      <w:bookmarkStart w:colFirst="0" w:colLast="0" w:name="_44sinio" w:id="16"/>
      <w:bookmarkEnd w:id="16"/>
      <w:r w:rsidDel="00000000" w:rsidR="00000000" w:rsidRPr="00000000">
        <w:rPr>
          <w:rFonts w:ascii="Times New Roman" w:cs="Times New Roman" w:eastAsia="Times New Roman" w:hAnsi="Times New Roman"/>
          <w:rtl w:val="0"/>
        </w:rPr>
        <w:t xml:space="preserve">Barnehagen skal legge til rette for omsorgsfulle relasjoner preget av tillit, nærvær, varhet og trygghet. Barn skal få omsorg av voksne og andre barn, og samtidig øve seg på selv å gi omsorg. De voksne skal veilede barn og hjelpe dem i spenningen mellom sosialisering i gruppen og ivaretakelse av de individuelle behov.</w:t>
      </w:r>
    </w:p>
    <w:p w:rsidR="00000000" w:rsidDel="00000000" w:rsidP="00000000" w:rsidRDefault="00000000" w:rsidRPr="00000000" w14:paraId="000000A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 har valgt følgende punkter for refleksjon over egen praksis i forhold til omsorg og danning: </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Vi skal fremme trygghet i barnehagen for barna. Kommer det nye barn, så lar vi barna bestemme om vi skal leke med dem, men sitter sammen med dem på gulvet.</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Barna skal lære å vise omsorg for andre, vi vil vise barna hvordan de kan vise omsorg for andre barn og andre voksne.</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A8">
      <w:pPr>
        <w:pStyle w:val="Heading3"/>
        <w:spacing w:line="360" w:lineRule="auto"/>
        <w:rPr>
          <w:rFonts w:ascii="Times New Roman" w:cs="Times New Roman" w:eastAsia="Times New Roman" w:hAnsi="Times New Roman"/>
          <w:sz w:val="20"/>
          <w:szCs w:val="20"/>
        </w:rPr>
      </w:pPr>
      <w:bookmarkStart w:colFirst="0" w:colLast="0" w:name="_2jxsxqh" w:id="17"/>
      <w:bookmarkEnd w:id="17"/>
      <w:r w:rsidDel="00000000" w:rsidR="00000000" w:rsidRPr="00000000">
        <w:rPr>
          <w:rFonts w:ascii="Times New Roman" w:cs="Times New Roman" w:eastAsia="Times New Roman" w:hAnsi="Times New Roman"/>
          <w:sz w:val="20"/>
          <w:szCs w:val="20"/>
          <w:rtl w:val="0"/>
        </w:rPr>
        <w:t xml:space="preserve">Kommunikasjon og språk</w:t>
      </w:r>
    </w:p>
    <w:p w:rsidR="00000000" w:rsidDel="00000000" w:rsidP="00000000" w:rsidRDefault="00000000" w:rsidRPr="00000000" w14:paraId="000000A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Vår barnehage skal være et sted som fremmer barns kommunikasjon og språkutvikling i omgivelser der voksne er bevisst sin rolle som språklige forbilder. Barnehagen arbeider systematisk med å utvikle barnehagens språkmiljø i forhold til språkstandard for barnehagene i Kristiansand. Språkarbeidet inngår blant annet i barnehagens arbeid med fagområdene. </w:t>
      </w:r>
    </w:p>
    <w:p w:rsidR="00000000" w:rsidDel="00000000" w:rsidP="00000000" w:rsidRDefault="00000000" w:rsidRPr="00000000" w14:paraId="000000A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 har valgt følgende punkter for refleksjon over egen praksis i forhold til kommunikasjon og språk: </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Hos oss snakker vi sammen med barna, bekrefter det de sier til oss. </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snakker med barna om det som skjer her og nå og setter ord på hva vi gjør.</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setter på ulike lyder når vi leker, for eksempel; vi rører i en gryte og sier «røre, røre, røre».</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støtter barna i kommunikasjonen med andre barn ved å forklarer og sette ord på handlingene. </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oppfordrer foresatte til å snakke med barna om ting som de gjør eller skal gjøre i hverdagen.</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bruker sang, eventyr, sanger med bevegelser. Vi legger opp samlingen etter hvilken alder det er på barna som kommer.</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z337ya" w:id="18"/>
      <w:bookmarkEnd w:id="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samlingene bruker vi konkreter og legger gjerne til for eksempel hvilke dyrelyder de ulike dyrene lager.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B2">
      <w:pPr>
        <w:pStyle w:val="Heading3"/>
        <w:spacing w:line="360" w:lineRule="auto"/>
        <w:rPr>
          <w:rFonts w:ascii="Times New Roman" w:cs="Times New Roman" w:eastAsia="Times New Roman" w:hAnsi="Times New Roman"/>
          <w:sz w:val="20"/>
          <w:szCs w:val="20"/>
        </w:rPr>
      </w:pPr>
      <w:bookmarkStart w:colFirst="0" w:colLast="0" w:name="_3j2qqm3" w:id="19"/>
      <w:bookmarkEnd w:id="19"/>
      <w:r w:rsidDel="00000000" w:rsidR="00000000" w:rsidRPr="00000000">
        <w:rPr>
          <w:rFonts w:ascii="Times New Roman" w:cs="Times New Roman" w:eastAsia="Times New Roman" w:hAnsi="Times New Roman"/>
          <w:sz w:val="20"/>
          <w:szCs w:val="20"/>
          <w:rtl w:val="0"/>
        </w:rPr>
        <w:t xml:space="preserve">Mangfold, likestilling og gjensidig respekt</w:t>
      </w:r>
    </w:p>
    <w:p w:rsidR="00000000" w:rsidDel="00000000" w:rsidP="00000000" w:rsidRDefault="00000000" w:rsidRPr="00000000" w14:paraId="000000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Vår barnehage skal være et sted som fremmer vennskap og fellesskap. Barna skal oppleve å være en betydningsfull person i felleskapet. Barn og voksne har en absolutt verdi. Barnehagen skal være preget av åpenhet og raushet der mangfold brukes som en ressurs. Barnehagen skal blant annet gjennom fagområdene jobbe med mangfold, likestilling og gjensidig respekt. </w:t>
      </w:r>
    </w:p>
    <w:p w:rsidR="00000000" w:rsidDel="00000000" w:rsidP="00000000" w:rsidRDefault="00000000" w:rsidRPr="00000000" w14:paraId="000000B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valgt følgende punkter for refleksjon over egen praksis knyttet til mangfold, likestilling og gjensidig respekt: </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Tilgjengelighet av leker, utstyr og aktiviteter som passer for alle.</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gir rom for at alle kan være den de er og leke med hvem de vil, uavhengig kjønn, alder of etnisitet.</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møter alle barn som likeverdige individer uavhengige av kjønn, alder og etnisitet.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3"/>
        <w:spacing w:line="360" w:lineRule="auto"/>
        <w:rPr>
          <w:rFonts w:ascii="Times New Roman" w:cs="Times New Roman" w:eastAsia="Times New Roman" w:hAnsi="Times New Roman"/>
          <w:sz w:val="20"/>
          <w:szCs w:val="20"/>
        </w:rPr>
      </w:pPr>
      <w:bookmarkStart w:colFirst="0" w:colLast="0" w:name="_1y810tw" w:id="20"/>
      <w:bookmarkEnd w:id="20"/>
      <w:r w:rsidDel="00000000" w:rsidR="00000000" w:rsidRPr="00000000">
        <w:rPr>
          <w:rFonts w:ascii="Times New Roman" w:cs="Times New Roman" w:eastAsia="Times New Roman" w:hAnsi="Times New Roman"/>
          <w:sz w:val="20"/>
          <w:szCs w:val="20"/>
          <w:rtl w:val="0"/>
        </w:rPr>
        <w:t xml:space="preserve">Bærekraftig utvikling</w:t>
      </w:r>
    </w:p>
    <w:p w:rsidR="00000000" w:rsidDel="00000000" w:rsidP="00000000" w:rsidRDefault="00000000" w:rsidRPr="00000000" w14:paraId="000000B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Vår barnehage skal være et sted som fremmer omsorg for verden vi lever i både her og nå og i fremtiden. Barna skal oppleve verdien av å ta vare på seg selv, andre og naturen. Barnehagen skal legge grunnlaget for barns evne til å tenke kritisk, handle etisk og vise solidaritet. Gjennom fagområdene skal barnehagen jobbe med bærekraftig utvikling. </w:t>
      </w:r>
    </w:p>
    <w:p w:rsidR="00000000" w:rsidDel="00000000" w:rsidP="00000000" w:rsidRDefault="00000000" w:rsidRPr="00000000" w14:paraId="000000B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har valgt følgende punkter for refleksjon over egen praksis knyttet til bærekraftig utvikling: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bruker nærområdet og da naturen slik at barna kan få naturopplevelser.</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skal lære barna hvordan de kan hjelpe med å ta vare på jorden slik som vi kjenner den i dag.</w:t>
      </w:r>
    </w:p>
    <w:p w:rsidR="00000000" w:rsidDel="00000000" w:rsidP="00000000" w:rsidRDefault="00000000" w:rsidRPr="00000000" w14:paraId="000000BE">
      <w:pPr>
        <w:spacing w:line="360" w:lineRule="auto"/>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0BF">
      <w:pPr>
        <w:pStyle w:val="Heading3"/>
        <w:spacing w:line="360" w:lineRule="auto"/>
        <w:rPr>
          <w:rFonts w:ascii="Times New Roman" w:cs="Times New Roman" w:eastAsia="Times New Roman" w:hAnsi="Times New Roman"/>
          <w:sz w:val="20"/>
          <w:szCs w:val="20"/>
        </w:rPr>
      </w:pPr>
      <w:bookmarkStart w:colFirst="0" w:colLast="0" w:name="_4i7ojhp" w:id="21"/>
      <w:bookmarkEnd w:id="21"/>
      <w:r w:rsidDel="00000000" w:rsidR="00000000" w:rsidRPr="00000000">
        <w:rPr>
          <w:rFonts w:ascii="Times New Roman" w:cs="Times New Roman" w:eastAsia="Times New Roman" w:hAnsi="Times New Roman"/>
          <w:sz w:val="20"/>
          <w:szCs w:val="20"/>
          <w:rtl w:val="0"/>
        </w:rPr>
        <w:t xml:space="preserve">Livsmestring og helse</w:t>
      </w:r>
    </w:p>
    <w:p w:rsidR="00000000" w:rsidDel="00000000" w:rsidP="00000000" w:rsidRDefault="00000000" w:rsidRPr="00000000" w14:paraId="000000C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Vår barnehage skal være et sted som fremmer livsglede, humor, undring og medopplevelser, vi skal legge til rette for at barna blir robuste og trygge, og kjenner tilhørighet til barnehagens sosiale fellesskap. </w:t>
      </w:r>
    </w:p>
    <w:p w:rsidR="00000000" w:rsidDel="00000000" w:rsidP="00000000" w:rsidRDefault="00000000" w:rsidRPr="00000000" w14:paraId="000000C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Barna skal oppleve å mestre sine hverdager og liv, i trygge omgivelser med rom for utforskning og sunne helsevaner. Barnehagen skal jobbe med livsmestring og helse blant annet i møte med rammeplanens fagområder. </w:t>
      </w:r>
    </w:p>
    <w:p w:rsidR="00000000" w:rsidDel="00000000" w:rsidP="00000000" w:rsidRDefault="00000000" w:rsidRPr="00000000" w14:paraId="000000C2">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 har valgt følgende punkter for refleksjon over egen praksis knyttet til livsmestring og helse: </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barnehagen skal vi bidra til barna sin trivsel livsgleden, mestring og følelse av egenverd og forebygge krenkelse og mobbing. Vi skal hjelpe barna med og forstå sine følelser innenfor punktene over.</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skal være en arena for daglig fysisk aktivitet og fremme bevegelsesglede og den motoriske utvikling hos barna.</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3"/>
        <w:spacing w:line="360" w:lineRule="auto"/>
        <w:rPr>
          <w:rFonts w:ascii="Times New Roman" w:cs="Times New Roman" w:eastAsia="Times New Roman" w:hAnsi="Times New Roman"/>
          <w:sz w:val="20"/>
          <w:szCs w:val="20"/>
        </w:rPr>
      </w:pPr>
      <w:bookmarkStart w:colFirst="0" w:colLast="0" w:name="_2xcytpi" w:id="22"/>
      <w:bookmarkEnd w:id="22"/>
      <w:r w:rsidDel="00000000" w:rsidR="00000000" w:rsidRPr="00000000">
        <w:rPr>
          <w:rFonts w:ascii="Times New Roman" w:cs="Times New Roman" w:eastAsia="Times New Roman" w:hAnsi="Times New Roman"/>
          <w:sz w:val="20"/>
          <w:szCs w:val="20"/>
          <w:rtl w:val="0"/>
        </w:rPr>
        <w:t xml:space="preserve">Barns rett til et trygt og godt barnehagemiljø</w:t>
      </w:r>
    </w:p>
    <w:p w:rsidR="00000000" w:rsidDel="00000000" w:rsidP="00000000" w:rsidRDefault="00000000" w:rsidRPr="00000000" w14:paraId="000000C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 godt leke og læringsmiljø omfatter alle deler av det psykososiale miljøet, som vennskap, inkludering og forebygging av krenkelser, trakassering, vold og mobbing. Barnehagen skal ha nulltoleranse for alle typer krenkelser. De ansatte har aktivitetsplikt, jfr § 41,42 og 43 i barnehageloven, til å følge med, melde fra, undersøke og sette inn tiltak. Kristiansand kommune har utarbeidet en felles </w:t>
      </w:r>
      <w:hyperlink r:id="rId27">
        <w:r w:rsidDel="00000000" w:rsidR="00000000" w:rsidRPr="00000000">
          <w:rPr>
            <w:rFonts w:ascii="Times New Roman" w:cs="Times New Roman" w:eastAsia="Times New Roman" w:hAnsi="Times New Roman"/>
            <w:color w:val="0000ff"/>
            <w:u w:val="single"/>
            <w:rtl w:val="0"/>
          </w:rPr>
          <w:t xml:space="preserve">veileder for arbeidet med trygt og godt barnehagemiljø</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Slik vil vår barnehage jobbe med å forebygge, avdekke, stoppe, håndtere og følge opp mobbing i tråd med barnekonvensjonen og verdiene i Rammeplanen: </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Barnehagens årshjul for dette arbeidet. </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Arbeide systematisk med holdninger og forståelser av barns utrykk gjennom pedagogisk dokumentasjon og analyse (PA analyse). </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Systematisk arbeid med barnesamtaler og foreldredialog. Vi er en barnehage der foreldrene er med hele dagen hos oss, så vi har en dialog sammen med dem gjennom dagen. Barnesamtalene vil vi bidra med i lek og under aktiviteter og under matbordet.</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Rutiner og prosedyrer for konflikthåndtering med utgangspunkt i forståelse av barns handlinger og kommunikasjon.</w:t>
      </w:r>
    </w:p>
    <w:p w:rsidR="00000000" w:rsidDel="00000000" w:rsidP="00000000" w:rsidRDefault="00000000" w:rsidRPr="00000000" w14:paraId="000000CD">
      <w:pPr>
        <w:spacing w:line="360" w:lineRule="auto"/>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0CE">
      <w:pPr>
        <w:pStyle w:val="Heading3"/>
        <w:spacing w:line="360" w:lineRule="auto"/>
        <w:rPr>
          <w:rFonts w:ascii="Times New Roman" w:cs="Times New Roman" w:eastAsia="Times New Roman" w:hAnsi="Times New Roman"/>
          <w:sz w:val="20"/>
          <w:szCs w:val="20"/>
        </w:rPr>
      </w:pPr>
      <w:bookmarkStart w:colFirst="0" w:colLast="0" w:name="_1ci93xb" w:id="23"/>
      <w:bookmarkEnd w:id="23"/>
      <w:r w:rsidDel="00000000" w:rsidR="00000000" w:rsidRPr="00000000">
        <w:rPr>
          <w:rFonts w:ascii="Times New Roman" w:cs="Times New Roman" w:eastAsia="Times New Roman" w:hAnsi="Times New Roman"/>
          <w:sz w:val="20"/>
          <w:szCs w:val="20"/>
          <w:rtl w:val="0"/>
        </w:rPr>
        <w:t xml:space="preserve">Vurdering og veien videre</w:t>
      </w:r>
    </w:p>
    <w:p w:rsidR="00000000" w:rsidDel="00000000" w:rsidP="00000000" w:rsidRDefault="00000000" w:rsidRPr="00000000" w14:paraId="000000C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Hovedmålet med vurdering er å sikre at alle barn får et tilbud i tråd med barnehageloven og rammeplanen. Vår barnehage arbeider kontinuerlig med vurdering blant annet gjennom pedagogisk analyse i egne grupper der hele personalet deltar. Gjennom å reflektere over egen praksis er målet å utvikle kvaliteten på tilbudet til beste for barna. Barnehagens arbeid med planlegging og vurdering skal ses i lys av valgt område for utvikling/ hovedsatsningsområde. </w:t>
      </w:r>
    </w:p>
    <w:p w:rsidR="00000000" w:rsidDel="00000000" w:rsidP="00000000" w:rsidRDefault="00000000" w:rsidRPr="00000000" w14:paraId="000000D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Når barnehagen gjennom året jobber med refleksjon over egen praksis, bidrar dette til egenvurdering. Vi tar utgangspunkt i punktene som er skissert under hvert tema i årsplanen. Progresjonen vil kontinuerlig evalueres i lys av disse.  Dette for å sikre at barnehagen gjennom året legger til rette for at alle barn i alle aldersgrupper får varierte leke-, aktivitets- og læringsmuligheter. </w:t>
      </w:r>
    </w:p>
    <w:p w:rsidR="00000000" w:rsidDel="00000000" w:rsidP="00000000" w:rsidRDefault="00000000" w:rsidRPr="00000000" w14:paraId="000000D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after="0" w:before="40" w:line="360" w:lineRule="auto"/>
        <w:rPr>
          <w:rFonts w:ascii="Times New Roman" w:cs="Times New Roman" w:eastAsia="Times New Roman" w:hAnsi="Times New Roman"/>
          <w:b w:val="1"/>
          <w:color w:val="1f497d"/>
        </w:rPr>
      </w:pPr>
      <w:r w:rsidDel="00000000" w:rsidR="00000000" w:rsidRPr="00000000">
        <w:rPr>
          <w:rFonts w:ascii="Times New Roman" w:cs="Times New Roman" w:eastAsia="Times New Roman" w:hAnsi="Times New Roman"/>
          <w:color w:val="1f497d"/>
          <w:rtl w:val="0"/>
        </w:rPr>
        <w:t xml:space="preserve">Progresjon i barnehagens innhold, arbeidsmåter, leker, materialer og utforming av fysisk miljø  </w:t>
      </w: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tar utgangspunkt i punktene for egenvurdering som er skissert under hvert tema i årsplanen. </w:t>
        <w:br w:type="textWrapping"/>
        <w:t xml:space="preserve">I vurderingsarbeidet spør vi oss: Hvordan kommer progresjon til utrykk i vår praksis når det gjelder «pedagogisk innhold, arbeidsmåter, leker, materialer og utforming av fysisk miljø»? (Rammeplanen, 2017, s.44)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spacing w:after="0" w:before="40" w:line="360" w:lineRule="auto"/>
        <w:rPr>
          <w:rFonts w:ascii="Times New Roman" w:cs="Times New Roman" w:eastAsia="Times New Roman" w:hAnsi="Times New Roman"/>
          <w:b w:val="1"/>
          <w:color w:val="1f497d"/>
        </w:rPr>
      </w:pPr>
      <w:r w:rsidDel="00000000" w:rsidR="00000000" w:rsidRPr="00000000">
        <w:rPr>
          <w:rFonts w:ascii="Times New Roman" w:cs="Times New Roman" w:eastAsia="Times New Roman" w:hAnsi="Times New Roman"/>
          <w:color w:val="1f497d"/>
          <w:rtl w:val="0"/>
        </w:rPr>
        <w:t xml:space="preserve">Pedagogisk dokumentasjon</w:t>
      </w: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Pedagogisk dokumentasjon skiller seg fra ordinær dokumentasjon ved at den bidrar til kritisk refleksjon over praksis. Når barnehagen arbeider med egenvurdering og progresjon kan den pedagogiske dokumentasjonen være et verdifullt utgangspunkt for felles refleksjon og samtaler om arbeidet, som kan danne grunnlag for å utvikle stadig bedre praksis.</w:t>
      </w:r>
    </w:p>
    <w:p w:rsidR="00000000" w:rsidDel="00000000" w:rsidP="00000000" w:rsidRDefault="00000000" w:rsidRPr="00000000" w14:paraId="000000D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before="40" w:line="360" w:lineRule="auto"/>
        <w:rPr>
          <w:rFonts w:ascii="Times New Roman" w:cs="Times New Roman" w:eastAsia="Times New Roman" w:hAnsi="Times New Roman"/>
          <w:b w:val="1"/>
          <w:color w:val="1f497d"/>
        </w:rPr>
      </w:pPr>
      <w:r w:rsidDel="00000000" w:rsidR="00000000" w:rsidRPr="00000000">
        <w:rPr>
          <w:rFonts w:ascii="Times New Roman" w:cs="Times New Roman" w:eastAsia="Times New Roman" w:hAnsi="Times New Roman"/>
          <w:color w:val="1f497d"/>
          <w:rtl w:val="0"/>
        </w:rPr>
        <w:t xml:space="preserve">Plan for arbeidet</w:t>
      </w: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denne årsplanen har vi skissert noen punkter for refleksjon over egen praksis innenfor viktige områder i barnehagens tilbud. Disse punktene skal brukes i barnehagens vurderingsarbeid og i tillegg sikre progresjon. Med utgangspunkt i disse skal personalet i fellesskap vurdere egen praksis. Dette skal ligge til grunn for videre arbeid, læring og utvikling av et stadig bedre barnehagetilbud.  </w:t>
      </w:r>
    </w:p>
    <w:p w:rsidR="00000000" w:rsidDel="00000000" w:rsidP="00000000" w:rsidRDefault="00000000" w:rsidRPr="00000000" w14:paraId="000000DA">
      <w:pPr>
        <w:spacing w:line="360" w:lineRule="auto"/>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Slik vil vi jobbe med vurdering og progresjon: </w:t>
      </w:r>
    </w:p>
    <w:p w:rsidR="00000000" w:rsidDel="00000000" w:rsidP="00000000" w:rsidRDefault="00000000" w:rsidRPr="00000000" w14:paraId="000000DC">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 er en barnehage som har ulike barn og ikke alltid de samme barna innom. Vi ønsker å bruke foresatte i forhold til vår progresjon i vårt arbeid. Vi kommer til å høre med de foresatte om det er noe de savner, eller de ønsker vi skal gjøre. Vi ønsker at barna og skal ta del og si i fra om det er noe de ikke syntes var noe gøy, eller lærerikt.</w:t>
      </w:r>
    </w:p>
    <w:p w:rsidR="00000000" w:rsidDel="00000000" w:rsidP="00000000" w:rsidRDefault="00000000" w:rsidRPr="00000000" w14:paraId="000000DD">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 vil bruke rammeplanen som en rød tråd gjennom vurderingen av arbeidet vårt, vi kommer til og bruke våre planleggingsdager til og gå gjennom våre aktiviteter vi har gjort og hva kan vi gjøre bedre, eller hva som fungerte bra. </w:t>
      </w:r>
    </w:p>
    <w:p w:rsidR="00000000" w:rsidDel="00000000" w:rsidP="00000000" w:rsidRDefault="00000000" w:rsidRPr="00000000" w14:paraId="000000DE">
      <w:pPr>
        <w:spacing w:line="360" w:lineRule="auto"/>
        <w:rPr>
          <w:rFonts w:ascii="Times New Roman" w:cs="Times New Roman" w:eastAsia="Times New Roman" w:hAnsi="Times New Roman"/>
          <w:color w:val="ff0000"/>
        </w:rPr>
      </w:pPr>
      <w:r w:rsidDel="00000000" w:rsidR="00000000" w:rsidRPr="00000000">
        <w:rPr>
          <w:rtl w:val="0"/>
        </w:rPr>
      </w:r>
    </w:p>
    <w:sectPr>
      <w:headerReference r:id="rId28" w:type="default"/>
      <w:footerReference r:id="rId29" w:type="default"/>
      <w:footerReference r:id="rId30"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11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115"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64"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nb-NO"/>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404040"/>
      <w:sz w:val="28"/>
      <w:szCs w:val="28"/>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1f497d"/>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color w:val="1f497d"/>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i w:val="1"/>
      <w:color w:val="1f497d"/>
      <w:sz w:val="21"/>
      <w:szCs w:val="21"/>
    </w:rPr>
  </w:style>
  <w:style w:type="paragraph" w:styleId="Title">
    <w:name w:val="Title"/>
    <w:basedOn w:val="Normal"/>
    <w:next w:val="Normal"/>
    <w:pPr>
      <w:spacing w:after="0" w:line="240" w:lineRule="auto"/>
    </w:pPr>
    <w:rPr>
      <w:rFonts w:ascii="Cambria" w:cs="Cambria" w:eastAsia="Cambria" w:hAnsi="Cambria"/>
      <w:color w:val="4f81bd"/>
      <w:sz w:val="56"/>
      <w:szCs w:val="56"/>
    </w:rPr>
  </w:style>
  <w:style w:type="paragraph" w:styleId="Subtitle">
    <w:name w:val="Subtitle"/>
    <w:basedOn w:val="Normal"/>
    <w:next w:val="Normal"/>
    <w:pPr>
      <w:spacing w:line="240" w:lineRule="auto"/>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kristiansand.extend.no/export/nyekristiansand/rammeverk/docs/doc_4080/index.html?f" TargetMode="External"/><Relationship Id="rId22" Type="http://schemas.openxmlformats.org/officeDocument/2006/relationships/hyperlink" Target="https://www.kristiansand.kommune.no/navigasjon/helse-velferd-og-omsorg/familiens-hus/" TargetMode="External"/><Relationship Id="rId21" Type="http://schemas.openxmlformats.org/officeDocument/2006/relationships/image" Target="media/image1.png"/><Relationship Id="rId24" Type="http://schemas.openxmlformats.org/officeDocument/2006/relationships/hyperlink" Target="https://foreldreutvalgene.no/fub/" TargetMode="External"/><Relationship Id="rId23" Type="http://schemas.openxmlformats.org/officeDocument/2006/relationships/hyperlink" Target="https://www.kristiansand.kommune.no/navigasjon/barnehage-og-skole/barnehage/foreldreutvalg-for-barnehager-i-kristians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ilipenkolarisa50@gmail.com" TargetMode="External"/><Relationship Id="rId26" Type="http://schemas.openxmlformats.org/officeDocument/2006/relationships/hyperlink" Target="https://lovdata.no/lov/2005-06-17-64/%C2%A745" TargetMode="External"/><Relationship Id="rId25" Type="http://schemas.openxmlformats.org/officeDocument/2006/relationships/hyperlink" Target="https://lovdata.no/lov/2005-06-17-64/%C2%A744" TargetMode="External"/><Relationship Id="rId28" Type="http://schemas.openxmlformats.org/officeDocument/2006/relationships/header" Target="header1.xml"/><Relationship Id="rId27" Type="http://schemas.openxmlformats.org/officeDocument/2006/relationships/hyperlink" Target="https://kristiansand.extend.no/export/nyekristiansand/barnehagetrygg/docs/doc_8416/index.html?f" TargetMode="External"/><Relationship Id="rId5" Type="http://schemas.openxmlformats.org/officeDocument/2006/relationships/styles" Target="styles.xml"/><Relationship Id="rId6" Type="http://schemas.openxmlformats.org/officeDocument/2006/relationships/image" Target="media/image3.jpg"/><Relationship Id="rId29" Type="http://schemas.openxmlformats.org/officeDocument/2006/relationships/footer" Target="footer2.xml"/><Relationship Id="rId7" Type="http://schemas.openxmlformats.org/officeDocument/2006/relationships/hyperlink" Target="mailto:leru96@live.com" TargetMode="External"/><Relationship Id="rId8" Type="http://schemas.openxmlformats.org/officeDocument/2006/relationships/hyperlink" Target="mailto:camillabernander@outlok.com" TargetMode="External"/><Relationship Id="rId30" Type="http://schemas.openxmlformats.org/officeDocument/2006/relationships/footer" Target="footer1.xml"/><Relationship Id="rId11" Type="http://schemas.openxmlformats.org/officeDocument/2006/relationships/image" Target="media/image4.jpg"/><Relationship Id="rId10" Type="http://schemas.openxmlformats.org/officeDocument/2006/relationships/hyperlink" Target="mailto:rtrondsen@gmail.com" TargetMode="External"/><Relationship Id="rId13" Type="http://schemas.openxmlformats.org/officeDocument/2006/relationships/image" Target="media/image2.jpg"/><Relationship Id="rId12" Type="http://schemas.openxmlformats.org/officeDocument/2006/relationships/image" Target="media/image5.jpg"/><Relationship Id="rId15" Type="http://schemas.openxmlformats.org/officeDocument/2006/relationships/hyperlink" Target="about:blank" TargetMode="External"/><Relationship Id="rId14" Type="http://schemas.openxmlformats.org/officeDocument/2006/relationships/image" Target="media/image6.jpg"/><Relationship Id="rId17" Type="http://schemas.openxmlformats.org/officeDocument/2006/relationships/hyperlink" Target="https://lovdata.no/lov/2005-06-17-64/%C2%A71" TargetMode="External"/><Relationship Id="rId16" Type="http://schemas.openxmlformats.org/officeDocument/2006/relationships/hyperlink" Target="https://kristiansand.extend.no/export/nyekristiansand/barnehagegrunnskole/docs/doc_5626/index.html?f" TargetMode="External"/><Relationship Id="rId19" Type="http://schemas.openxmlformats.org/officeDocument/2006/relationships/hyperlink" Target="https://www.kristiansand.kommune.no/navigasjon/barnehage-og-skole/strategiplan/" TargetMode="External"/><Relationship Id="rId18" Type="http://schemas.openxmlformats.org/officeDocument/2006/relationships/hyperlink" Target="https://www.kristiansand.kommune.no/navigasjon/barnehage-og-skole/strategipl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0x010100559EBBBA0BB69949B4F9F30E1D1B5BCA</vt:lpwstr>
  </property>
  <property fmtid="{D5CDD505-2E9C-101B-9397-08002B2CF9AE}" pid="3" name="ComplianceAssetId">
    <vt:lpwstr>ComplianceAssetId</vt:lpwstr>
  </property>
  <property fmtid="{D5CDD505-2E9C-101B-9397-08002B2CF9AE}" pid="4" name="_ExtendedDescription">
    <vt:lpwstr>_ExtendedDescription</vt:lpwstr>
  </property>
  <property fmtid="{D5CDD505-2E9C-101B-9397-08002B2CF9AE}" pid="5" name="TriggerFlowInfo">
    <vt:lpwstr>TriggerFlowInfo</vt:lpwstr>
  </property>
  <property fmtid="{D5CDD505-2E9C-101B-9397-08002B2CF9AE}" pid="6" name="MSIP_Label_b4114459-e220-4ae9-b339-4ebe6008cdd4_Enabled">
    <vt:lpwstr>true</vt:lpwstr>
  </property>
  <property fmtid="{D5CDD505-2E9C-101B-9397-08002B2CF9AE}" pid="7" name="MSIP_Label_b4114459-e220-4ae9-b339-4ebe6008cdd4_SetDate">
    <vt:lpwstr>2024-03-18T19:47:43Z</vt:lpwstr>
  </property>
  <property fmtid="{D5CDD505-2E9C-101B-9397-08002B2CF9AE}" pid="8" name="MSIP_Label_b4114459-e220-4ae9-b339-4ebe6008cdd4_Method">
    <vt:lpwstr>Standard</vt:lpwstr>
  </property>
  <property fmtid="{D5CDD505-2E9C-101B-9397-08002B2CF9AE}" pid="9" name="MSIP_Label_b4114459-e220-4ae9-b339-4ebe6008cdd4_Name">
    <vt:lpwstr>b4114459-e220-4ae9-b339-4ebe6008cdd4</vt:lpwstr>
  </property>
  <property fmtid="{D5CDD505-2E9C-101B-9397-08002B2CF9AE}" pid="10" name="MSIP_Label_b4114459-e220-4ae9-b339-4ebe6008cdd4_SiteId">
    <vt:lpwstr>8482881e-3699-4b3f-b135-cf4800bc1efb</vt:lpwstr>
  </property>
  <property fmtid="{D5CDD505-2E9C-101B-9397-08002B2CF9AE}" pid="11" name="MSIP_Label_b4114459-e220-4ae9-b339-4ebe6008cdd4_ActionId">
    <vt:lpwstr>a12860dd-a804-43c5-bbba-3eba73903a77</vt:lpwstr>
  </property>
  <property fmtid="{D5CDD505-2E9C-101B-9397-08002B2CF9AE}" pid="12" name="MSIP_Label_b4114459-e220-4ae9-b339-4ebe6008cdd4_ContentBits">
    <vt:lpwstr>0</vt:lpwstr>
  </property>
</Properties>
</file>